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FFF58" w14:textId="77777777" w:rsidR="00D93AFD" w:rsidRDefault="007B51D8" w:rsidP="00D93AFD">
      <w:pPr>
        <w:jc w:val="center"/>
        <w:rPr>
          <w:rFonts w:ascii="Book Antiqua" w:hAnsi="Book Antiqua" w:cs="Arial"/>
          <w:b/>
          <w:sz w:val="28"/>
          <w:szCs w:val="28"/>
        </w:rPr>
      </w:pPr>
      <w:r>
        <w:rPr>
          <w:rFonts w:ascii="Book Antiqua" w:hAnsi="Book Antiqua" w:cs="Arial"/>
          <w:b/>
          <w:noProof/>
          <w:sz w:val="28"/>
          <w:szCs w:val="28"/>
        </w:rPr>
        <w:drawing>
          <wp:anchor distT="0" distB="0" distL="114300" distR="114300" simplePos="0" relativeHeight="251658240" behindDoc="0" locked="0" layoutInCell="1" allowOverlap="1" wp14:anchorId="6694A334" wp14:editId="6F45FE1F">
            <wp:simplePos x="0" y="0"/>
            <wp:positionH relativeFrom="column">
              <wp:align>center</wp:align>
            </wp:positionH>
            <wp:positionV relativeFrom="paragraph">
              <wp:posOffset>-552450</wp:posOffset>
            </wp:positionV>
            <wp:extent cx="1238250" cy="952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39EA5" w14:textId="77777777" w:rsidR="00D93AFD" w:rsidRDefault="00D93AFD" w:rsidP="00D93AFD">
      <w:pPr>
        <w:jc w:val="center"/>
        <w:rPr>
          <w:rFonts w:ascii="Book Antiqua" w:hAnsi="Book Antiqua" w:cs="Arial"/>
          <w:b/>
          <w:sz w:val="28"/>
          <w:szCs w:val="28"/>
        </w:rPr>
      </w:pPr>
    </w:p>
    <w:p w14:paraId="5C4A0B50" w14:textId="77777777" w:rsidR="00D93AFD" w:rsidRPr="005C376D" w:rsidRDefault="00D93AFD" w:rsidP="00D93AFD">
      <w:pPr>
        <w:jc w:val="center"/>
        <w:rPr>
          <w:rFonts w:ascii="Book Antiqua" w:hAnsi="Book Antiqua" w:cs="Arial"/>
          <w:b/>
          <w:sz w:val="16"/>
          <w:szCs w:val="16"/>
        </w:rPr>
      </w:pPr>
    </w:p>
    <w:p w14:paraId="1FA0E111" w14:textId="77777777" w:rsidR="00D93AFD" w:rsidRPr="000B6129" w:rsidRDefault="00D93AFD" w:rsidP="00D93AFD">
      <w:pPr>
        <w:jc w:val="center"/>
        <w:rPr>
          <w:rFonts w:ascii="HelveticaNeueLT Std Lt" w:hAnsi="HelveticaNeueLT Std Lt" w:cs="Arial"/>
          <w:b/>
          <w:sz w:val="28"/>
          <w:szCs w:val="28"/>
        </w:rPr>
      </w:pPr>
      <w:r w:rsidRPr="000B6129">
        <w:rPr>
          <w:rFonts w:ascii="HelveticaNeueLT Std Lt" w:hAnsi="HelveticaNeueLT Std Lt" w:cs="Arial"/>
          <w:b/>
          <w:sz w:val="28"/>
          <w:szCs w:val="28"/>
        </w:rPr>
        <w:t xml:space="preserve">Job Description </w:t>
      </w:r>
    </w:p>
    <w:p w14:paraId="79E71D51" w14:textId="77777777" w:rsidR="00D93AFD" w:rsidRPr="002E6EA8" w:rsidRDefault="000B6129" w:rsidP="00D93AFD">
      <w:pPr>
        <w:jc w:val="center"/>
        <w:rPr>
          <w:rStyle w:val="Strong"/>
          <w:rFonts w:ascii="HelveticaNeueLT Std" w:hAnsi="HelveticaNeueLT Std"/>
          <w:sz w:val="44"/>
          <w:u w:val="single"/>
        </w:rPr>
      </w:pPr>
      <w:r w:rsidRPr="002E6EA8">
        <w:rPr>
          <w:rStyle w:val="Strong"/>
          <w:rFonts w:ascii="HelveticaNeueLT Std" w:hAnsi="HelveticaNeueLT Std"/>
          <w:sz w:val="44"/>
          <w:u w:val="single"/>
        </w:rPr>
        <w:t>Yard Waste Drop-Off Site Attendant</w:t>
      </w:r>
    </w:p>
    <w:p w14:paraId="325CABF4" w14:textId="77777777" w:rsidR="000B6129" w:rsidRPr="002E6EA8" w:rsidRDefault="000B6129" w:rsidP="00D93AFD">
      <w:pPr>
        <w:jc w:val="center"/>
        <w:rPr>
          <w:rStyle w:val="Strong"/>
          <w:rFonts w:ascii="HelveticaNeueLT Std" w:hAnsi="HelveticaNeueLT Std"/>
          <w:sz w:val="44"/>
          <w:u w:val="single"/>
        </w:rPr>
      </w:pPr>
      <w:r w:rsidRPr="002E6EA8">
        <w:rPr>
          <w:rStyle w:val="Strong"/>
          <w:rFonts w:ascii="HelveticaNeueLT Std" w:hAnsi="HelveticaNeueLT Std"/>
          <w:sz w:val="44"/>
          <w:u w:val="single"/>
        </w:rPr>
        <w:t>Part-Time</w:t>
      </w:r>
    </w:p>
    <w:p w14:paraId="283D8F7A" w14:textId="77777777" w:rsidR="00B771BD" w:rsidRPr="000B6129" w:rsidRDefault="00B771BD" w:rsidP="005C755E">
      <w:pPr>
        <w:jc w:val="center"/>
        <w:rPr>
          <w:rFonts w:ascii="HelveticaNeueLT Std Lt" w:hAnsi="HelveticaNeueLT Std Lt" w:cs="Arial"/>
          <w:b/>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7"/>
      </w:tblGrid>
      <w:tr w:rsidR="00B771BD" w:rsidRPr="000B6129" w14:paraId="4F031339" w14:textId="77777777" w:rsidTr="005C376D">
        <w:trPr>
          <w:trHeight w:val="485"/>
        </w:trPr>
        <w:tc>
          <w:tcPr>
            <w:tcW w:w="4788" w:type="dxa"/>
          </w:tcPr>
          <w:p w14:paraId="5CB5FB02" w14:textId="77777777" w:rsidR="00B771BD" w:rsidRPr="000B6129" w:rsidRDefault="00D93AFD" w:rsidP="00D93AFD">
            <w:pPr>
              <w:rPr>
                <w:rFonts w:ascii="HelveticaNeueLT Std Lt" w:hAnsi="HelveticaNeueLT Std Lt" w:cs="Arial"/>
              </w:rPr>
            </w:pPr>
            <w:r w:rsidRPr="000B6129">
              <w:rPr>
                <w:rFonts w:ascii="HelveticaNeueLT Std Lt" w:hAnsi="HelveticaNeueLT Std Lt" w:cs="Arial"/>
                <w:b/>
              </w:rPr>
              <w:t xml:space="preserve">Status: </w:t>
            </w:r>
            <w:r w:rsidRPr="000B6129">
              <w:rPr>
                <w:rFonts w:ascii="HelveticaNeueLT Std Lt" w:hAnsi="HelveticaNeueLT Std Lt" w:cs="Arial"/>
              </w:rPr>
              <w:t>Non –Exempt</w:t>
            </w:r>
          </w:p>
        </w:tc>
        <w:tc>
          <w:tcPr>
            <w:tcW w:w="4788" w:type="dxa"/>
          </w:tcPr>
          <w:p w14:paraId="4C6B64B3" w14:textId="77777777" w:rsidR="00B771BD" w:rsidRPr="000B6129" w:rsidRDefault="00B771BD" w:rsidP="009F73E1">
            <w:pPr>
              <w:rPr>
                <w:rFonts w:ascii="HelveticaNeueLT Std Lt" w:hAnsi="HelveticaNeueLT Std Lt" w:cs="Arial"/>
                <w:b/>
              </w:rPr>
            </w:pPr>
            <w:r w:rsidRPr="000B6129">
              <w:rPr>
                <w:rFonts w:ascii="HelveticaNeueLT Std Lt" w:hAnsi="HelveticaNeueLT Std Lt" w:cs="Arial"/>
                <w:b/>
              </w:rPr>
              <w:t xml:space="preserve">Department: </w:t>
            </w:r>
            <w:r w:rsidR="00041CB7" w:rsidRPr="000B6129">
              <w:rPr>
                <w:rFonts w:ascii="HelveticaNeueLT Std Lt" w:hAnsi="HelveticaNeueLT Std Lt" w:cs="Arial"/>
              </w:rPr>
              <w:t>Public Works</w:t>
            </w:r>
          </w:p>
        </w:tc>
      </w:tr>
      <w:tr w:rsidR="00B771BD" w:rsidRPr="000B6129" w14:paraId="00EC719E" w14:textId="77777777" w:rsidTr="005C376D">
        <w:tc>
          <w:tcPr>
            <w:tcW w:w="4788" w:type="dxa"/>
          </w:tcPr>
          <w:p w14:paraId="440556A3" w14:textId="278BF09E" w:rsidR="00B771BD" w:rsidRPr="000B6129" w:rsidRDefault="00D93AFD" w:rsidP="00A40997">
            <w:pPr>
              <w:rPr>
                <w:rFonts w:ascii="HelveticaNeueLT Std Lt" w:hAnsi="HelveticaNeueLT Std Lt" w:cs="Arial"/>
                <w:b/>
              </w:rPr>
            </w:pPr>
            <w:r w:rsidRPr="000B6129">
              <w:rPr>
                <w:rFonts w:ascii="HelveticaNeueLT Std Lt" w:hAnsi="HelveticaNeueLT Std Lt" w:cs="Arial"/>
                <w:b/>
              </w:rPr>
              <w:t>Supervision Received:</w:t>
            </w:r>
            <w:r w:rsidRPr="000B6129">
              <w:rPr>
                <w:rFonts w:ascii="HelveticaNeueLT Std Lt" w:hAnsi="HelveticaNeueLT Std Lt" w:cs="Arial"/>
                <w:b/>
                <w:bCs/>
                <w:sz w:val="22"/>
              </w:rPr>
              <w:t xml:space="preserve"> </w:t>
            </w:r>
            <w:r w:rsidRPr="000B6129">
              <w:rPr>
                <w:rFonts w:ascii="HelveticaNeueLT Std Lt" w:hAnsi="HelveticaNeueLT Std Lt" w:cs="Arial"/>
                <w:bCs/>
                <w:sz w:val="22"/>
              </w:rPr>
              <w:t xml:space="preserve">Under the direction </w:t>
            </w:r>
            <w:r w:rsidR="00041CB7" w:rsidRPr="000B6129">
              <w:rPr>
                <w:rFonts w:ascii="HelveticaNeueLT Std Lt" w:hAnsi="HelveticaNeueLT Std Lt" w:cs="Arial"/>
                <w:bCs/>
                <w:sz w:val="22"/>
              </w:rPr>
              <w:t>o</w:t>
            </w:r>
            <w:r w:rsidR="00041CB7" w:rsidRPr="000B6129">
              <w:rPr>
                <w:rFonts w:ascii="HelveticaNeueLT Std Lt" w:hAnsi="HelveticaNeueLT Std Lt"/>
                <w:bCs/>
                <w:sz w:val="22"/>
              </w:rPr>
              <w:t>f Public Works Director</w:t>
            </w:r>
            <w:r w:rsidR="00D53C17">
              <w:rPr>
                <w:rFonts w:ascii="HelveticaNeueLT Std Lt" w:hAnsi="HelveticaNeueLT Std Lt"/>
                <w:bCs/>
                <w:sz w:val="22"/>
              </w:rPr>
              <w:t>, Team Leader</w:t>
            </w:r>
          </w:p>
        </w:tc>
        <w:tc>
          <w:tcPr>
            <w:tcW w:w="4788" w:type="dxa"/>
          </w:tcPr>
          <w:p w14:paraId="1BD97865" w14:textId="77777777" w:rsidR="00B771BD" w:rsidRPr="000B6129" w:rsidRDefault="00D93AFD" w:rsidP="00D93AFD">
            <w:pPr>
              <w:rPr>
                <w:rFonts w:ascii="HelveticaNeueLT Std Lt" w:hAnsi="HelveticaNeueLT Std Lt" w:cs="Arial"/>
                <w:b/>
                <w:sz w:val="28"/>
                <w:szCs w:val="28"/>
              </w:rPr>
            </w:pPr>
            <w:r w:rsidRPr="000B6129">
              <w:rPr>
                <w:rFonts w:ascii="HelveticaNeueLT Std Lt" w:hAnsi="HelveticaNeueLT Std Lt" w:cs="Arial"/>
                <w:b/>
              </w:rPr>
              <w:t>Positions Directly Supervised</w:t>
            </w:r>
            <w:r w:rsidR="00606684" w:rsidRPr="000B6129">
              <w:rPr>
                <w:rFonts w:ascii="HelveticaNeueLT Std Lt" w:hAnsi="HelveticaNeueLT Std Lt" w:cs="Arial"/>
                <w:b/>
              </w:rPr>
              <w:t>:</w:t>
            </w:r>
            <w:r w:rsidRPr="000B6129">
              <w:rPr>
                <w:rFonts w:ascii="HelveticaNeueLT Std Lt" w:hAnsi="HelveticaNeueLT Std Lt" w:cs="Arial"/>
              </w:rPr>
              <w:t xml:space="preserve"> None</w:t>
            </w:r>
          </w:p>
        </w:tc>
      </w:tr>
    </w:tbl>
    <w:p w14:paraId="09CF7359" w14:textId="77777777" w:rsidR="00B771BD" w:rsidRPr="000B6129" w:rsidRDefault="00B771BD" w:rsidP="005C755E">
      <w:pPr>
        <w:jc w:val="center"/>
        <w:rPr>
          <w:rFonts w:ascii="HelveticaNeueLT Std Lt" w:hAnsi="HelveticaNeueLT Std Lt" w:cs="Arial"/>
          <w:b/>
          <w:sz w:val="16"/>
          <w:szCs w:val="16"/>
        </w:rPr>
      </w:pPr>
    </w:p>
    <w:p w14:paraId="7688D29B" w14:textId="78DE5B15" w:rsidR="00784EAA" w:rsidRPr="000B6129" w:rsidRDefault="00A3631C" w:rsidP="002C0C8E">
      <w:pPr>
        <w:jc w:val="both"/>
        <w:rPr>
          <w:rFonts w:ascii="HelveticaNeueLT Std Lt" w:hAnsi="HelveticaNeueLT Std Lt" w:cs="Arial"/>
          <w:sz w:val="30"/>
          <w:szCs w:val="30"/>
        </w:rPr>
      </w:pPr>
      <w:r w:rsidRPr="000B6129">
        <w:rPr>
          <w:rFonts w:ascii="HelveticaNeueLT Std Lt" w:hAnsi="HelveticaNeueLT Std Lt" w:cs="Arial"/>
          <w:b/>
        </w:rPr>
        <w:t xml:space="preserve">Basic </w:t>
      </w:r>
      <w:r w:rsidR="005C755E" w:rsidRPr="000B6129">
        <w:rPr>
          <w:rFonts w:ascii="HelveticaNeueLT Std Lt" w:hAnsi="HelveticaNeueLT Std Lt" w:cs="Arial"/>
          <w:b/>
        </w:rPr>
        <w:t>Function</w:t>
      </w:r>
      <w:r w:rsidR="005C755E" w:rsidRPr="000B6129">
        <w:rPr>
          <w:rFonts w:ascii="HelveticaNeueLT Std Lt" w:hAnsi="HelveticaNeueLT Std Lt" w:cs="Arial"/>
        </w:rPr>
        <w:t xml:space="preserve">: </w:t>
      </w:r>
      <w:r w:rsidR="00D93AFD" w:rsidRPr="000B6129">
        <w:rPr>
          <w:rFonts w:ascii="HelveticaNeueLT Std Lt" w:hAnsi="HelveticaNeueLT Std Lt" w:cs="Arial"/>
        </w:rPr>
        <w:t xml:space="preserve">This </w:t>
      </w:r>
      <w:r w:rsidR="00D64FCE" w:rsidRPr="000B6129">
        <w:rPr>
          <w:rFonts w:ascii="HelveticaNeueLT Std Lt" w:hAnsi="HelveticaNeueLT Std Lt" w:cs="Arial"/>
        </w:rPr>
        <w:t>position is</w:t>
      </w:r>
      <w:r w:rsidR="00D93AFD" w:rsidRPr="000B6129">
        <w:rPr>
          <w:rFonts w:ascii="HelveticaNeueLT Std Lt" w:hAnsi="HelveticaNeueLT Std Lt" w:cs="Arial"/>
        </w:rPr>
        <w:t xml:space="preserve"> </w:t>
      </w:r>
      <w:r w:rsidR="00041CB7" w:rsidRPr="000B6129">
        <w:rPr>
          <w:rFonts w:ascii="HelveticaNeueLT Std Lt" w:hAnsi="HelveticaNeueLT Std Lt" w:cs="Arial"/>
        </w:rPr>
        <w:t xml:space="preserve">responsible for ensuring that all dumping at the site is done within the rules and regulations of the township, including enforcing proper hours of operation, and verifying residency and inspecting loads to verify that they are acceptable. Keeping the site clean as well. </w:t>
      </w:r>
      <w:r w:rsidR="00784EAA" w:rsidRPr="000B6129">
        <w:rPr>
          <w:rFonts w:ascii="HelveticaNeueLT Std Lt" w:hAnsi="HelveticaNeueLT Std Lt" w:cs="Arial"/>
        </w:rPr>
        <w:t xml:space="preserve"> </w:t>
      </w:r>
      <w:r w:rsidR="005B3742" w:rsidRPr="000B6129">
        <w:rPr>
          <w:rFonts w:ascii="HelveticaNeueLT Std Lt" w:hAnsi="HelveticaNeueLT Std Lt" w:cs="Arial"/>
        </w:rPr>
        <w:t xml:space="preserve">This position is </w:t>
      </w:r>
      <w:r w:rsidR="00041CB7" w:rsidRPr="000B6129">
        <w:rPr>
          <w:rFonts w:ascii="HelveticaNeueLT Std Lt" w:hAnsi="HelveticaNeueLT Std Lt" w:cs="Arial"/>
        </w:rPr>
        <w:t xml:space="preserve">a part time position. </w:t>
      </w:r>
    </w:p>
    <w:p w14:paraId="7A046F44" w14:textId="77777777" w:rsidR="00EC6442" w:rsidRPr="000B6129" w:rsidRDefault="00EC6442" w:rsidP="005C755E">
      <w:pPr>
        <w:rPr>
          <w:rFonts w:ascii="HelveticaNeueLT Std Lt" w:hAnsi="HelveticaNeueLT Std Lt" w:cs="Arial"/>
          <w:sz w:val="16"/>
          <w:szCs w:val="16"/>
        </w:rPr>
      </w:pPr>
    </w:p>
    <w:p w14:paraId="172D7BF7" w14:textId="77777777" w:rsidR="002C0C8E" w:rsidRPr="000B6129" w:rsidRDefault="002C0C8E" w:rsidP="002C0C8E">
      <w:pPr>
        <w:rPr>
          <w:rFonts w:ascii="HelveticaNeueLT Std Lt" w:hAnsi="HelveticaNeueLT Std Lt" w:cs="Arial"/>
          <w:b/>
        </w:rPr>
      </w:pPr>
      <w:r w:rsidRPr="000B6129">
        <w:rPr>
          <w:rFonts w:ascii="HelveticaNeueLT Std Lt" w:hAnsi="HelveticaNeueLT Std Lt" w:cs="Arial"/>
          <w:b/>
        </w:rPr>
        <w:t>Essential Duties and Responsibilities:</w:t>
      </w:r>
      <w:r w:rsidRPr="000B6129">
        <w:rPr>
          <w:rFonts w:ascii="HelveticaNeueLT Std Lt" w:hAnsi="HelveticaNeueLT Std Lt" w:cs="Arial"/>
        </w:rPr>
        <w:t xml:space="preserve">  </w:t>
      </w:r>
    </w:p>
    <w:p w14:paraId="46F97ABD" w14:textId="77777777" w:rsidR="0068581C" w:rsidRPr="000B6129" w:rsidRDefault="00041CB7" w:rsidP="002C0C8E">
      <w:pPr>
        <w:numPr>
          <w:ilvl w:val="0"/>
          <w:numId w:val="14"/>
        </w:numPr>
        <w:rPr>
          <w:rFonts w:ascii="HelveticaNeueLT Std Lt" w:hAnsi="HelveticaNeueLT Std Lt" w:cs="Arial"/>
          <w:b/>
        </w:rPr>
      </w:pPr>
      <w:r w:rsidRPr="000B6129">
        <w:rPr>
          <w:rFonts w:ascii="HelveticaNeueLT Std Lt" w:hAnsi="HelveticaNeueLT Std Lt"/>
        </w:rPr>
        <w:t xml:space="preserve">Greet and assist customers in a helpful and appropriate manner. </w:t>
      </w:r>
    </w:p>
    <w:p w14:paraId="6BE66D7D" w14:textId="77777777" w:rsidR="00041CB7" w:rsidRPr="000B6129" w:rsidRDefault="00041CB7" w:rsidP="002C0C8E">
      <w:pPr>
        <w:numPr>
          <w:ilvl w:val="0"/>
          <w:numId w:val="14"/>
        </w:numPr>
        <w:rPr>
          <w:rFonts w:ascii="HelveticaNeueLT Std Lt" w:hAnsi="HelveticaNeueLT Std Lt" w:cs="Arial"/>
          <w:b/>
        </w:rPr>
      </w:pPr>
      <w:r w:rsidRPr="000B6129">
        <w:rPr>
          <w:rFonts w:ascii="HelveticaNeueLT Std Lt" w:hAnsi="HelveticaNeueLT Std Lt"/>
        </w:rPr>
        <w:t xml:space="preserve">Verifies township residency by checking drivers licenses, inspects disposal items in vehicles entering the site; directs customers as needed. </w:t>
      </w:r>
    </w:p>
    <w:p w14:paraId="02034388" w14:textId="77777777" w:rsidR="00041CB7" w:rsidRPr="000B6129" w:rsidRDefault="000B6129" w:rsidP="002C0C8E">
      <w:pPr>
        <w:numPr>
          <w:ilvl w:val="0"/>
          <w:numId w:val="14"/>
        </w:numPr>
        <w:rPr>
          <w:rFonts w:ascii="HelveticaNeueLT Std Lt" w:hAnsi="HelveticaNeueLT Std Lt" w:cs="Arial"/>
          <w:bCs/>
        </w:rPr>
      </w:pPr>
      <w:r w:rsidRPr="000B6129">
        <w:rPr>
          <w:rFonts w:ascii="HelveticaNeueLT Std Lt" w:hAnsi="HelveticaNeueLT Std Lt" w:cs="Arial"/>
          <w:bCs/>
        </w:rPr>
        <w:t>Responsible</w:t>
      </w:r>
      <w:r w:rsidR="00041CB7" w:rsidRPr="000B6129">
        <w:rPr>
          <w:rFonts w:ascii="HelveticaNeueLT Std Lt" w:hAnsi="HelveticaNeueLT Std Lt" w:cs="Arial"/>
          <w:bCs/>
        </w:rPr>
        <w:t xml:space="preserve"> for opening and closing the </w:t>
      </w:r>
      <w:r w:rsidRPr="000B6129">
        <w:rPr>
          <w:rFonts w:ascii="HelveticaNeueLT Std Lt" w:hAnsi="HelveticaNeueLT Std Lt" w:cs="Arial"/>
          <w:bCs/>
        </w:rPr>
        <w:t>entry/exit gate on time, as scheduled.</w:t>
      </w:r>
    </w:p>
    <w:p w14:paraId="52427A44" w14:textId="77777777" w:rsidR="000B6129" w:rsidRPr="000B6129" w:rsidRDefault="000B6129" w:rsidP="002C0C8E">
      <w:pPr>
        <w:numPr>
          <w:ilvl w:val="0"/>
          <w:numId w:val="14"/>
        </w:numPr>
        <w:rPr>
          <w:rFonts w:ascii="HelveticaNeueLT Std Lt" w:hAnsi="HelveticaNeueLT Std Lt" w:cs="Arial"/>
          <w:bCs/>
        </w:rPr>
      </w:pPr>
      <w:r w:rsidRPr="000B6129">
        <w:rPr>
          <w:rFonts w:ascii="HelveticaNeueLT Std Lt" w:hAnsi="HelveticaNeueLT Std Lt" w:cs="Arial"/>
          <w:bCs/>
        </w:rPr>
        <w:t xml:space="preserve">Refers concerns to Public Works Administration for resolution; keep administration informed of activities and/or concerns. </w:t>
      </w:r>
    </w:p>
    <w:p w14:paraId="5B5975F2" w14:textId="77777777" w:rsidR="000B6129" w:rsidRPr="000B6129" w:rsidRDefault="000B6129" w:rsidP="002C0C8E">
      <w:pPr>
        <w:numPr>
          <w:ilvl w:val="0"/>
          <w:numId w:val="14"/>
        </w:numPr>
        <w:rPr>
          <w:rFonts w:ascii="HelveticaNeueLT Std Lt" w:hAnsi="HelveticaNeueLT Std Lt" w:cs="Arial"/>
          <w:bCs/>
        </w:rPr>
      </w:pPr>
      <w:r w:rsidRPr="000B6129">
        <w:rPr>
          <w:rFonts w:ascii="HelveticaNeueLT Std Lt" w:hAnsi="HelveticaNeueLT Std Lt" w:cs="Arial"/>
          <w:bCs/>
        </w:rPr>
        <w:t xml:space="preserve">Clean up litter in yard site, as needed; keep shed clean and orderly. </w:t>
      </w:r>
    </w:p>
    <w:p w14:paraId="120E9D55" w14:textId="77777777" w:rsidR="000B6129" w:rsidRPr="000B6129" w:rsidRDefault="000B6129" w:rsidP="002C0C8E">
      <w:pPr>
        <w:numPr>
          <w:ilvl w:val="0"/>
          <w:numId w:val="14"/>
        </w:numPr>
        <w:rPr>
          <w:rFonts w:ascii="HelveticaNeueLT Std Lt" w:hAnsi="HelveticaNeueLT Std Lt" w:cs="Arial"/>
          <w:bCs/>
        </w:rPr>
      </w:pPr>
      <w:r w:rsidRPr="000B6129">
        <w:rPr>
          <w:rFonts w:ascii="HelveticaNeueLT Std Lt" w:hAnsi="HelveticaNeueLT Std Lt" w:cs="Arial"/>
          <w:bCs/>
        </w:rPr>
        <w:t xml:space="preserve">Direct traffic flow, assist vehicles in backing up to drop off, as needed. </w:t>
      </w:r>
    </w:p>
    <w:p w14:paraId="55B6863E" w14:textId="77777777" w:rsidR="00493D58" w:rsidRPr="000B6129" w:rsidRDefault="00493D58" w:rsidP="002C0C8E">
      <w:pPr>
        <w:numPr>
          <w:ilvl w:val="0"/>
          <w:numId w:val="14"/>
        </w:numPr>
        <w:rPr>
          <w:rFonts w:ascii="HelveticaNeueLT Std Lt" w:hAnsi="HelveticaNeueLT Std Lt"/>
          <w:b/>
        </w:rPr>
      </w:pPr>
      <w:r w:rsidRPr="000B6129">
        <w:rPr>
          <w:rFonts w:ascii="HelveticaNeueLT Std Lt" w:hAnsi="HelveticaNeueLT Std Lt"/>
        </w:rPr>
        <w:t xml:space="preserve">Performs other </w:t>
      </w:r>
      <w:r w:rsidR="00B54606" w:rsidRPr="000B6129">
        <w:rPr>
          <w:rFonts w:ascii="HelveticaNeueLT Std Lt" w:hAnsi="HelveticaNeueLT Std Lt"/>
        </w:rPr>
        <w:t xml:space="preserve">related </w:t>
      </w:r>
      <w:r w:rsidRPr="000B6129">
        <w:rPr>
          <w:rFonts w:ascii="HelveticaNeueLT Std Lt" w:hAnsi="HelveticaNeueLT Std Lt"/>
        </w:rPr>
        <w:t>duties as assigned.</w:t>
      </w:r>
    </w:p>
    <w:p w14:paraId="5648D37C" w14:textId="77777777" w:rsidR="00471875" w:rsidRPr="000B6129" w:rsidRDefault="00471875" w:rsidP="00471875">
      <w:pPr>
        <w:ind w:left="360" w:hanging="360"/>
        <w:rPr>
          <w:rFonts w:ascii="HelveticaNeueLT Std Lt" w:hAnsi="HelveticaNeueLT Std Lt"/>
        </w:rPr>
      </w:pPr>
    </w:p>
    <w:p w14:paraId="42E62984" w14:textId="77777777" w:rsidR="008F4D37" w:rsidRPr="000B6129" w:rsidRDefault="008F4D37" w:rsidP="00B713D4">
      <w:pPr>
        <w:rPr>
          <w:rFonts w:ascii="HelveticaNeueLT Std Lt" w:hAnsi="HelveticaNeueLT Std Lt" w:cs="Arial"/>
        </w:rPr>
      </w:pPr>
      <w:r w:rsidRPr="000B6129">
        <w:rPr>
          <w:rFonts w:ascii="HelveticaNeueLT Std Lt" w:hAnsi="HelveticaNeueLT Std Lt" w:cs="Arial"/>
          <w:b/>
        </w:rPr>
        <w:t>Education/</w:t>
      </w:r>
      <w:r w:rsidR="00A3631C" w:rsidRPr="000B6129">
        <w:rPr>
          <w:rFonts w:ascii="HelveticaNeueLT Std Lt" w:hAnsi="HelveticaNeueLT Std Lt" w:cs="Arial"/>
          <w:b/>
        </w:rPr>
        <w:t>Experience</w:t>
      </w:r>
      <w:r w:rsidR="00A3631C" w:rsidRPr="000B6129">
        <w:rPr>
          <w:rFonts w:ascii="HelveticaNeueLT Std Lt" w:hAnsi="HelveticaNeueLT Std Lt" w:cs="Arial"/>
        </w:rPr>
        <w:t xml:space="preserve">: </w:t>
      </w:r>
    </w:p>
    <w:p w14:paraId="12D39542" w14:textId="77777777" w:rsidR="00041CB7" w:rsidRPr="000B6129" w:rsidRDefault="008F4D37" w:rsidP="00B713D4">
      <w:pPr>
        <w:rPr>
          <w:rFonts w:ascii="HelveticaNeueLT Std Lt" w:hAnsi="HelveticaNeueLT Std Lt" w:cs="Arial"/>
        </w:rPr>
      </w:pPr>
      <w:r w:rsidRPr="000B6129">
        <w:rPr>
          <w:rFonts w:ascii="HelveticaNeueLT Std Lt" w:hAnsi="HelveticaNeueLT Std Lt" w:cs="Arial"/>
        </w:rPr>
        <w:t xml:space="preserve">High School Graduate or equivalent. </w:t>
      </w:r>
    </w:p>
    <w:p w14:paraId="5A11B275" w14:textId="77777777" w:rsidR="00FA5A83" w:rsidRPr="000B6129" w:rsidRDefault="00041CB7" w:rsidP="00041CB7">
      <w:pPr>
        <w:numPr>
          <w:ilvl w:val="0"/>
          <w:numId w:val="11"/>
        </w:numPr>
        <w:rPr>
          <w:rFonts w:ascii="HelveticaNeueLT Std Lt" w:hAnsi="HelveticaNeueLT Std Lt"/>
        </w:rPr>
      </w:pPr>
      <w:r w:rsidRPr="000B6129">
        <w:rPr>
          <w:rFonts w:ascii="HelveticaNeueLT Std Lt" w:hAnsi="HelveticaNeueLT Std Lt"/>
        </w:rPr>
        <w:t xml:space="preserve">Customer Service: </w:t>
      </w:r>
      <w:r w:rsidR="00E121F9" w:rsidRPr="000B6129">
        <w:rPr>
          <w:rFonts w:ascii="HelveticaNeueLT Std Lt" w:hAnsi="HelveticaNeueLT Std Lt"/>
        </w:rPr>
        <w:t>1- 2 years of experience</w:t>
      </w:r>
      <w:r w:rsidR="00036D19" w:rsidRPr="000B6129">
        <w:rPr>
          <w:rFonts w:ascii="HelveticaNeueLT Std Lt" w:hAnsi="HelveticaNeueLT Std Lt"/>
        </w:rPr>
        <w:t>, preferred,</w:t>
      </w:r>
      <w:r w:rsidR="00E121F9" w:rsidRPr="000B6129">
        <w:rPr>
          <w:rFonts w:ascii="HelveticaNeueLT Std Lt" w:hAnsi="HelveticaNeueLT Std Lt"/>
        </w:rPr>
        <w:t xml:space="preserve"> with </w:t>
      </w:r>
      <w:r w:rsidRPr="000B6129">
        <w:rPr>
          <w:rFonts w:ascii="HelveticaNeueLT Std Lt" w:hAnsi="HelveticaNeueLT Std Lt"/>
        </w:rPr>
        <w:t>good Communication Skills</w:t>
      </w:r>
    </w:p>
    <w:p w14:paraId="73F81628" w14:textId="77777777" w:rsidR="00041CB7" w:rsidRPr="000B6129" w:rsidRDefault="00041CB7" w:rsidP="00041CB7">
      <w:pPr>
        <w:ind w:left="720"/>
        <w:rPr>
          <w:rFonts w:ascii="HelveticaNeueLT Std Lt" w:hAnsi="HelveticaNeueLT Std Lt"/>
        </w:rPr>
      </w:pPr>
    </w:p>
    <w:p w14:paraId="0F76ECB4" w14:textId="77777777" w:rsidR="00FA5A83" w:rsidRPr="000B6129" w:rsidRDefault="00FA5A83" w:rsidP="00FA5A83">
      <w:pPr>
        <w:rPr>
          <w:rFonts w:ascii="HelveticaNeueLT Std Lt" w:hAnsi="HelveticaNeueLT Std Lt" w:cs="Arial"/>
        </w:rPr>
      </w:pPr>
      <w:r w:rsidRPr="000B6129">
        <w:rPr>
          <w:rFonts w:ascii="HelveticaNeueLT Std Lt" w:hAnsi="HelveticaNeueLT Std Lt" w:cs="Arial"/>
          <w:b/>
        </w:rPr>
        <w:t>Competencies:</w:t>
      </w:r>
    </w:p>
    <w:p w14:paraId="606365B8" w14:textId="77777777" w:rsidR="000B6129" w:rsidRPr="007E2B63" w:rsidRDefault="000B6129" w:rsidP="000B6129">
      <w:pPr>
        <w:numPr>
          <w:ilvl w:val="0"/>
          <w:numId w:val="12"/>
        </w:numPr>
        <w:rPr>
          <w:rFonts w:ascii="HelveticaNeueLT Std Lt" w:hAnsi="HelveticaNeueLT Std Lt"/>
        </w:rPr>
      </w:pPr>
      <w:r w:rsidRPr="007E2B63">
        <w:rPr>
          <w:rFonts w:ascii="HelveticaNeueLT Std Lt" w:hAnsi="HelveticaNeueLT Std Lt"/>
        </w:rPr>
        <w:t>Accountability/Dependability</w:t>
      </w:r>
    </w:p>
    <w:p w14:paraId="604223C0" w14:textId="77777777" w:rsidR="000B6129" w:rsidRPr="007E2B63" w:rsidRDefault="000B6129" w:rsidP="000B6129">
      <w:pPr>
        <w:numPr>
          <w:ilvl w:val="0"/>
          <w:numId w:val="12"/>
        </w:numPr>
        <w:rPr>
          <w:rStyle w:val="Strong"/>
          <w:rFonts w:ascii="HelveticaNeueLT Std Lt" w:hAnsi="HelveticaNeueLT Std Lt"/>
          <w:b w:val="0"/>
          <w:bCs w:val="0"/>
        </w:rPr>
      </w:pPr>
      <w:r w:rsidRPr="007E2B63">
        <w:rPr>
          <w:rStyle w:val="Strong"/>
          <w:rFonts w:ascii="HelveticaNeueLT Std Lt" w:hAnsi="HelveticaNeueLT Std Lt"/>
          <w:b w:val="0"/>
          <w:bCs w:val="0"/>
        </w:rPr>
        <w:t>Communication: oral</w:t>
      </w:r>
    </w:p>
    <w:p w14:paraId="646269C5" w14:textId="77777777" w:rsidR="000B6129" w:rsidRPr="007E2B63" w:rsidRDefault="000B6129" w:rsidP="000B6129">
      <w:pPr>
        <w:numPr>
          <w:ilvl w:val="0"/>
          <w:numId w:val="12"/>
        </w:numPr>
        <w:rPr>
          <w:rFonts w:ascii="HelveticaNeueLT Std Lt" w:hAnsi="HelveticaNeueLT Std Lt" w:cs="Arial"/>
        </w:rPr>
      </w:pPr>
      <w:r w:rsidRPr="007E2B63">
        <w:rPr>
          <w:rFonts w:ascii="HelveticaNeueLT Std Lt" w:hAnsi="HelveticaNeueLT Std Lt" w:cs="Arial"/>
        </w:rPr>
        <w:t>Customer Focus – commitment to serve the public; build and maintain customer satisfaction with the services offered by the Township; provides excellent service to the public.</w:t>
      </w:r>
    </w:p>
    <w:p w14:paraId="2E808F6C" w14:textId="77777777" w:rsidR="000B6129" w:rsidRPr="007E2B63" w:rsidRDefault="000B6129" w:rsidP="000B6129">
      <w:pPr>
        <w:numPr>
          <w:ilvl w:val="0"/>
          <w:numId w:val="12"/>
        </w:numPr>
        <w:rPr>
          <w:rFonts w:ascii="HelveticaNeueLT Std Lt" w:hAnsi="HelveticaNeueLT Std Lt" w:cs="Arial"/>
        </w:rPr>
      </w:pPr>
      <w:r w:rsidRPr="007E2B63">
        <w:rPr>
          <w:rFonts w:ascii="HelveticaNeueLT Std Lt" w:hAnsi="HelveticaNeueLT Std Lt" w:cs="Arial"/>
        </w:rPr>
        <w:t>Initiative</w:t>
      </w:r>
    </w:p>
    <w:p w14:paraId="150AE872" w14:textId="77777777" w:rsidR="000B6129" w:rsidRPr="007E2B63" w:rsidRDefault="000B6129" w:rsidP="000B6129">
      <w:pPr>
        <w:numPr>
          <w:ilvl w:val="0"/>
          <w:numId w:val="12"/>
        </w:numPr>
        <w:rPr>
          <w:rFonts w:ascii="HelveticaNeueLT Std Lt" w:hAnsi="HelveticaNeueLT Std Lt" w:cs="Arial"/>
        </w:rPr>
      </w:pPr>
      <w:r>
        <w:rPr>
          <w:rFonts w:ascii="HelveticaNeueLT Std Lt" w:hAnsi="HelveticaNeueLT Std Lt" w:cs="Arial"/>
        </w:rPr>
        <w:t>Collaborative skills</w:t>
      </w:r>
    </w:p>
    <w:p w14:paraId="5E841875" w14:textId="77777777" w:rsidR="000B6129" w:rsidRDefault="002D3181" w:rsidP="000B6129">
      <w:pPr>
        <w:numPr>
          <w:ilvl w:val="0"/>
          <w:numId w:val="12"/>
        </w:numPr>
        <w:rPr>
          <w:rFonts w:ascii="HelveticaNeueLT Std Lt" w:hAnsi="HelveticaNeueLT Std Lt" w:cs="Arial"/>
        </w:rPr>
      </w:pPr>
      <w:r>
        <w:rPr>
          <w:rFonts w:ascii="HelveticaNeueLT Std Lt" w:hAnsi="HelveticaNeueLT Std Lt" w:cs="Arial"/>
        </w:rPr>
        <w:t>Ability to work Independently</w:t>
      </w:r>
    </w:p>
    <w:p w14:paraId="0CAB1F71" w14:textId="77777777" w:rsidR="002D3181" w:rsidRPr="007E2B63" w:rsidRDefault="002D3181" w:rsidP="002D3181">
      <w:pPr>
        <w:ind w:left="720"/>
        <w:rPr>
          <w:rFonts w:ascii="HelveticaNeueLT Std Lt" w:hAnsi="HelveticaNeueLT Std Lt" w:cs="Arial"/>
        </w:rPr>
      </w:pPr>
    </w:p>
    <w:p w14:paraId="1BE1EAD9" w14:textId="77777777" w:rsidR="00AB1664" w:rsidRPr="000B6129" w:rsidRDefault="007B51D8" w:rsidP="00A40997">
      <w:pPr>
        <w:widowControl w:val="0"/>
        <w:rPr>
          <w:rFonts w:ascii="HelveticaNeueLT Std Lt" w:hAnsi="HelveticaNeueLT Std Lt"/>
          <w:bCs/>
        </w:rPr>
      </w:pPr>
      <w:r w:rsidRPr="000B6129">
        <w:rPr>
          <w:rFonts w:ascii="HelveticaNeueLT Std Lt" w:hAnsi="HelveticaNeueLT Std Lt" w:cs="Arial"/>
          <w:noProof/>
        </w:rPr>
        <mc:AlternateContent>
          <mc:Choice Requires="wps">
            <w:drawing>
              <wp:anchor distT="36576" distB="36576" distL="36576" distR="36576" simplePos="0" relativeHeight="251657216" behindDoc="0" locked="0" layoutInCell="1" allowOverlap="1" wp14:anchorId="6B32CB3E" wp14:editId="16ABFD97">
                <wp:simplePos x="0" y="0"/>
                <wp:positionH relativeFrom="column">
                  <wp:posOffset>-106299000</wp:posOffset>
                </wp:positionH>
                <wp:positionV relativeFrom="paragraph">
                  <wp:posOffset>-105156000</wp:posOffset>
                </wp:positionV>
                <wp:extent cx="5715000" cy="1969135"/>
                <wp:effectExtent l="0" t="1905" r="0" b="635"/>
                <wp:wrapNone/>
                <wp:docPr id="1"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15000" cy="196913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762A7" id="Control 4" o:spid="_x0000_s1026" style="position:absolute;margin-left:-8370pt;margin-top:-115in;width:450pt;height:155.0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" filled="f" stroked="f" strokeweight="0" insetpen="t">
                <v:shadow color="#ccc"/>
                <o:lock v:ext="edit" shapetype="t"/>
                <v:textbox inset="0,0,0,0"/>
              </v:rect>
            </w:pict>
          </mc:Fallback>
        </mc:AlternateContent>
      </w:r>
      <w:r w:rsidR="00FA5A83" w:rsidRPr="000B6129">
        <w:rPr>
          <w:rFonts w:ascii="HelveticaNeueLT Std Lt" w:hAnsi="HelveticaNeueLT Std Lt"/>
          <w:b/>
          <w:bCs/>
        </w:rPr>
        <w:t>Physical Requirements/Working Conditions:</w:t>
      </w:r>
      <w:r w:rsidR="00FA5A83" w:rsidRPr="000B6129">
        <w:rPr>
          <w:rFonts w:ascii="HelveticaNeueLT Std Lt" w:hAnsi="HelveticaNeueLT Std Lt"/>
          <w:bCs/>
        </w:rPr>
        <w:t xml:space="preserve"> </w:t>
      </w:r>
    </w:p>
    <w:p w14:paraId="44FB5488" w14:textId="77777777" w:rsidR="00FA5A83" w:rsidRPr="002E6EA8" w:rsidRDefault="00FA5A83" w:rsidP="00A40997">
      <w:pPr>
        <w:widowControl w:val="0"/>
        <w:rPr>
          <w:rFonts w:ascii="HelveticaNeueLT Std Lt" w:hAnsi="HelveticaNeueLT Std Lt"/>
          <w:bCs/>
        </w:rPr>
      </w:pPr>
      <w:r w:rsidRPr="000B6129">
        <w:rPr>
          <w:rFonts w:ascii="HelveticaNeueLT Std Lt" w:hAnsi="HelveticaNeueLT Std Lt"/>
          <w:bCs/>
        </w:rPr>
        <w:t>The physical demands described here are representative of those that must be met by an employee</w:t>
      </w:r>
      <w:r w:rsidR="00AB1664" w:rsidRPr="000B6129">
        <w:rPr>
          <w:rFonts w:ascii="HelveticaNeueLT Std Lt" w:hAnsi="HelveticaNeueLT Std Lt"/>
          <w:bCs/>
        </w:rPr>
        <w:t>/intern</w:t>
      </w:r>
      <w:r w:rsidRPr="000B6129">
        <w:rPr>
          <w:rFonts w:ascii="HelveticaNeueLT Std Lt" w:hAnsi="HelveticaNeueLT Std Lt"/>
          <w:bCs/>
        </w:rPr>
        <w:t xml:space="preserve"> to successfully perform the essential </w:t>
      </w:r>
      <w:r w:rsidRPr="002E6EA8">
        <w:rPr>
          <w:rFonts w:ascii="HelveticaNeueLT Std Lt" w:hAnsi="HelveticaNeueLT Std Lt"/>
          <w:bCs/>
        </w:rPr>
        <w:t>functions of this job.</w:t>
      </w:r>
      <w:r w:rsidRPr="002E6EA8">
        <w:rPr>
          <w:rFonts w:ascii="HelveticaNeueLT Std Lt" w:hAnsi="HelveticaNeueLT Std Lt"/>
          <w:sz w:val="28"/>
          <w:szCs w:val="28"/>
        </w:rPr>
        <w:t xml:space="preserve"> </w:t>
      </w:r>
      <w:r w:rsidRPr="002E6EA8">
        <w:rPr>
          <w:rFonts w:ascii="HelveticaNeueLT Std Lt" w:hAnsi="HelveticaNeueLT Std Lt"/>
          <w:bCs/>
        </w:rPr>
        <w:t xml:space="preserve">Reasonable </w:t>
      </w:r>
      <w:r w:rsidRPr="002E6EA8">
        <w:rPr>
          <w:rFonts w:ascii="HelveticaNeueLT Std Lt" w:hAnsi="HelveticaNeueLT Std Lt"/>
          <w:bCs/>
        </w:rPr>
        <w:lastRenderedPageBreak/>
        <w:t>accommodations may be made to enable individuals with disabilities to perform the essential functions.</w:t>
      </w:r>
    </w:p>
    <w:p w14:paraId="78E6CD1B" w14:textId="77777777" w:rsidR="00FA5A83" w:rsidRPr="002E6EA8" w:rsidRDefault="00FA5A83" w:rsidP="00FA5A83">
      <w:pPr>
        <w:pStyle w:val="Default"/>
        <w:rPr>
          <w:rFonts w:ascii="HelveticaNeueLT Std Lt" w:hAnsi="HelveticaNeueLT Std Lt"/>
          <w:bCs/>
          <w:color w:val="auto"/>
        </w:rPr>
      </w:pPr>
    </w:p>
    <w:p w14:paraId="49576DA2" w14:textId="77777777" w:rsidR="00FA5A83" w:rsidRPr="002E6EA8" w:rsidRDefault="00FA5A83" w:rsidP="00FA5A83">
      <w:pPr>
        <w:widowControl w:val="0"/>
        <w:rPr>
          <w:rFonts w:ascii="HelveticaNeueLT Std Lt" w:hAnsi="HelveticaNeueLT Std Lt" w:cs="Arial"/>
          <w:color w:val="000000"/>
        </w:rPr>
      </w:pPr>
      <w:r w:rsidRPr="002E6EA8">
        <w:rPr>
          <w:rFonts w:ascii="HelveticaNeueLT Std Lt" w:hAnsi="HelveticaNeueLT Std Lt" w:cs="Arial"/>
          <w:color w:val="000000"/>
        </w:rPr>
        <w:t xml:space="preserve">While performing the duties of this job, the employee is regularly required to talk or hear. The employee frequently is required to stand; walk; use hands to finger, handle or feel objects, and reach with hands and arms. </w:t>
      </w:r>
    </w:p>
    <w:p w14:paraId="3A15BE30" w14:textId="77777777" w:rsidR="00FA5A83" w:rsidRPr="002E6EA8" w:rsidRDefault="00FA5A83" w:rsidP="00FA5A83">
      <w:pPr>
        <w:widowControl w:val="0"/>
        <w:rPr>
          <w:rFonts w:ascii="HelveticaNeueLT Std Lt" w:hAnsi="HelveticaNeueLT Std Lt"/>
        </w:rPr>
      </w:pPr>
    </w:p>
    <w:p w14:paraId="6F2E0536" w14:textId="6E75CE41" w:rsidR="00AB1664" w:rsidRPr="002E6EA8" w:rsidRDefault="00600685" w:rsidP="00AB1664">
      <w:pPr>
        <w:pStyle w:val="Default"/>
        <w:rPr>
          <w:rFonts w:ascii="HelveticaNeueLT Std Lt" w:hAnsi="HelveticaNeueLT Std Lt"/>
          <w:lang w:val="en"/>
        </w:rPr>
      </w:pPr>
      <w:r w:rsidRPr="002E6EA8">
        <w:rPr>
          <w:rFonts w:ascii="HelveticaNeueLT Std Lt" w:hAnsi="HelveticaNeueLT Std Lt"/>
          <w:bCs/>
          <w:color w:val="auto"/>
        </w:rPr>
        <w:t xml:space="preserve">This position will require mobility (sitting, standing, walking, bending, etc.) up to seven (7) hours a day in the setting. </w:t>
      </w:r>
      <w:r w:rsidR="00AB1664" w:rsidRPr="002E6EA8">
        <w:rPr>
          <w:rFonts w:ascii="HelveticaNeueLT Std Lt" w:hAnsi="HelveticaNeueLT Std Lt"/>
          <w:lang w:val="en"/>
        </w:rPr>
        <w:t xml:space="preserve">The employee must be able to lift and/or move up to </w:t>
      </w:r>
      <w:r w:rsidR="00C305CC">
        <w:rPr>
          <w:rFonts w:ascii="HelveticaNeueLT Std Lt" w:hAnsi="HelveticaNeueLT Std Lt"/>
          <w:lang w:val="en"/>
        </w:rPr>
        <w:t>1</w:t>
      </w:r>
      <w:r w:rsidR="002D3181" w:rsidRPr="002E6EA8">
        <w:rPr>
          <w:rFonts w:ascii="HelveticaNeueLT Std Lt" w:hAnsi="HelveticaNeueLT Std Lt"/>
          <w:lang w:val="en"/>
        </w:rPr>
        <w:t>0</w:t>
      </w:r>
      <w:r w:rsidR="00AB1664" w:rsidRPr="002E6EA8">
        <w:rPr>
          <w:rFonts w:ascii="HelveticaNeueLT Std Lt" w:hAnsi="HelveticaNeueLT Std Lt"/>
          <w:lang w:val="en"/>
        </w:rPr>
        <w:t xml:space="preserve"> pounds. </w:t>
      </w:r>
    </w:p>
    <w:p w14:paraId="538AD749" w14:textId="77777777" w:rsidR="002D3181" w:rsidRPr="002E6EA8" w:rsidRDefault="002D3181" w:rsidP="00AB1664">
      <w:pPr>
        <w:pStyle w:val="Default"/>
        <w:rPr>
          <w:rFonts w:ascii="HelveticaNeueLT Std Lt" w:hAnsi="HelveticaNeueLT Std Lt"/>
          <w:lang w:val="en"/>
        </w:rPr>
      </w:pPr>
    </w:p>
    <w:p w14:paraId="1071F04D" w14:textId="77777777" w:rsidR="002D3181" w:rsidRPr="002E6EA8" w:rsidRDefault="002D3181" w:rsidP="00AB1664">
      <w:pPr>
        <w:pStyle w:val="Default"/>
        <w:rPr>
          <w:rFonts w:ascii="HelveticaNeueLT Std Lt" w:hAnsi="HelveticaNeueLT Std Lt"/>
          <w:lang w:val="en"/>
        </w:rPr>
      </w:pPr>
      <w:r w:rsidRPr="002E6EA8">
        <w:rPr>
          <w:rFonts w:ascii="HelveticaNeueLT Std Lt" w:hAnsi="HelveticaNeueLT Std Lt"/>
          <w:lang w:val="en"/>
        </w:rPr>
        <w:t>Specific vision abilities required by this job include close vision, distance vision</w:t>
      </w:r>
      <w:r w:rsidR="002E6EA8" w:rsidRPr="002E6EA8">
        <w:rPr>
          <w:rFonts w:ascii="HelveticaNeueLT Std Lt" w:hAnsi="HelveticaNeueLT Std Lt"/>
          <w:lang w:val="en"/>
        </w:rPr>
        <w:t xml:space="preserve">, peripheral vision, and the ability to adjust focus. </w:t>
      </w:r>
    </w:p>
    <w:p w14:paraId="7E1C7935" w14:textId="77777777" w:rsidR="00AB1664" w:rsidRPr="002E6EA8" w:rsidRDefault="00AB1664" w:rsidP="00AB1664">
      <w:pPr>
        <w:pStyle w:val="Default"/>
        <w:rPr>
          <w:rFonts w:ascii="HelveticaNeueLT Std Lt" w:hAnsi="HelveticaNeueLT Std Lt"/>
          <w:lang w:val="en"/>
        </w:rPr>
      </w:pPr>
    </w:p>
    <w:p w14:paraId="2562F226" w14:textId="77777777" w:rsidR="00FA5A83" w:rsidRPr="002E6EA8" w:rsidRDefault="00FA5A83" w:rsidP="002C0C8E">
      <w:pPr>
        <w:pStyle w:val="Default"/>
        <w:rPr>
          <w:rFonts w:ascii="HelveticaNeueLT Std Lt" w:hAnsi="HelveticaNeueLT Std Lt"/>
          <w:bCs/>
          <w:color w:val="auto"/>
        </w:rPr>
      </w:pPr>
      <w:r w:rsidRPr="002E6EA8">
        <w:rPr>
          <w:rFonts w:ascii="HelveticaNeueLT Std Lt" w:hAnsi="HelveticaNeueLT Std Lt"/>
          <w:b/>
          <w:bCs/>
          <w:color w:val="auto"/>
        </w:rPr>
        <w:t>Work Environment:</w:t>
      </w:r>
      <w:r w:rsidRPr="002E6EA8">
        <w:rPr>
          <w:rFonts w:ascii="HelveticaNeueLT Std Lt" w:hAnsi="HelveticaNeueLT Std Lt"/>
          <w:bCs/>
          <w:color w:val="auto"/>
        </w:rPr>
        <w:t xml:space="preserve"> </w:t>
      </w:r>
      <w:r w:rsidR="002D3181" w:rsidRPr="002E6EA8">
        <w:rPr>
          <w:rFonts w:ascii="HelveticaNeueLT Std Lt" w:hAnsi="HelveticaNeueLT Std Lt"/>
          <w:bCs/>
          <w:color w:val="auto"/>
        </w:rPr>
        <w:t xml:space="preserve">Regularly works in </w:t>
      </w:r>
      <w:r w:rsidR="002E6EA8" w:rsidRPr="002E6EA8">
        <w:rPr>
          <w:rFonts w:ascii="HelveticaNeueLT Std Lt" w:hAnsi="HelveticaNeueLT Std Lt"/>
          <w:bCs/>
          <w:color w:val="auto"/>
        </w:rPr>
        <w:t xml:space="preserve">various, outdoor, </w:t>
      </w:r>
      <w:r w:rsidR="002D3181" w:rsidRPr="002E6EA8">
        <w:rPr>
          <w:rFonts w:ascii="HelveticaNeueLT Std Lt" w:hAnsi="HelveticaNeueLT Std Lt"/>
          <w:bCs/>
          <w:color w:val="auto"/>
        </w:rPr>
        <w:t>weather conditions</w:t>
      </w:r>
      <w:r w:rsidR="002E6EA8" w:rsidRPr="002E6EA8">
        <w:rPr>
          <w:rFonts w:ascii="HelveticaNeueLT Std Lt" w:hAnsi="HelveticaNeueLT Std Lt"/>
          <w:bCs/>
          <w:color w:val="auto"/>
        </w:rPr>
        <w:t xml:space="preserve">. </w:t>
      </w:r>
    </w:p>
    <w:p w14:paraId="5FF05413" w14:textId="77777777" w:rsidR="002D3181" w:rsidRPr="002E6EA8" w:rsidRDefault="002D3181" w:rsidP="002C0C8E">
      <w:pPr>
        <w:pStyle w:val="NormalWeb"/>
        <w:spacing w:after="0" w:afterAutospacing="0"/>
        <w:rPr>
          <w:rFonts w:ascii="HelveticaNeueLT Std Lt" w:hAnsi="HelveticaNeueLT Std Lt"/>
        </w:rPr>
      </w:pPr>
      <w:r w:rsidRPr="002E6EA8">
        <w:rPr>
          <w:rFonts w:ascii="HelveticaNeueLT Std Lt" w:hAnsi="HelveticaNeueLT Std Lt"/>
        </w:rPr>
        <w:t xml:space="preserve">The employee is occasionally exposed to extreme cold and extreme heat. Frequently works near moving vehicular parts and is exposed to wet, cold, and/or humid conditions, </w:t>
      </w:r>
      <w:r w:rsidR="002E6EA8" w:rsidRPr="002E6EA8">
        <w:rPr>
          <w:rFonts w:ascii="HelveticaNeueLT Std Lt" w:hAnsi="HelveticaNeueLT Std Lt"/>
        </w:rPr>
        <w:t>fumes,</w:t>
      </w:r>
      <w:r w:rsidRPr="002E6EA8">
        <w:rPr>
          <w:rFonts w:ascii="HelveticaNeueLT Std Lt" w:hAnsi="HelveticaNeueLT Std Lt"/>
        </w:rPr>
        <w:t xml:space="preserve"> or airborne particles. </w:t>
      </w:r>
      <w:r w:rsidR="00600685" w:rsidRPr="002E6EA8">
        <w:rPr>
          <w:rFonts w:ascii="HelveticaNeueLT Std Lt" w:hAnsi="HelveticaNeueLT Std Lt"/>
        </w:rPr>
        <w:t> </w:t>
      </w:r>
    </w:p>
    <w:p w14:paraId="21D6468E" w14:textId="14A5D1DC" w:rsidR="002C0C8E" w:rsidRPr="002E6EA8" w:rsidRDefault="00600685" w:rsidP="002E6EA8">
      <w:pPr>
        <w:pStyle w:val="NormalWeb"/>
        <w:spacing w:after="0" w:afterAutospacing="0"/>
        <w:rPr>
          <w:rFonts w:ascii="HelveticaNeueLT Std Lt" w:hAnsi="HelveticaNeueLT Std Lt"/>
        </w:rPr>
      </w:pPr>
      <w:r w:rsidRPr="002E6EA8">
        <w:rPr>
          <w:rFonts w:ascii="HelveticaNeueLT Std Lt" w:hAnsi="HelveticaNeueLT Std Lt"/>
        </w:rPr>
        <w:t xml:space="preserve"> </w:t>
      </w:r>
      <w:r w:rsidRPr="002E6EA8">
        <w:rPr>
          <w:rStyle w:val="Strong"/>
          <w:rFonts w:ascii="HelveticaNeueLT Std Lt" w:hAnsi="HelveticaNeueLT Std Lt" w:cs="Arial"/>
        </w:rPr>
        <w:t>Position Type and Expected Hours of Work:</w:t>
      </w:r>
      <w:r w:rsidRPr="002E6EA8">
        <w:rPr>
          <w:rFonts w:ascii="HelveticaNeueLT Std Lt" w:hAnsi="HelveticaNeueLT Std Lt" w:cs="Arial"/>
          <w:b/>
          <w:bCs/>
        </w:rPr>
        <w:br/>
      </w:r>
      <w:r w:rsidRPr="002E6EA8">
        <w:rPr>
          <w:rFonts w:ascii="HelveticaNeueLT Std Lt" w:hAnsi="HelveticaNeueLT Std Lt" w:cs="Arial"/>
        </w:rPr>
        <w:t xml:space="preserve">This is a part-time position. </w:t>
      </w:r>
      <w:r w:rsidR="002E6EA8" w:rsidRPr="002E6EA8">
        <w:rPr>
          <w:rFonts w:ascii="HelveticaNeueLT Std Lt" w:hAnsi="HelveticaNeueLT Std Lt" w:cs="Arial"/>
        </w:rPr>
        <w:t>No more than 29 hours per week, less than 1,</w:t>
      </w:r>
      <w:r w:rsidR="00E817A9">
        <w:rPr>
          <w:rFonts w:ascii="HelveticaNeueLT Std Lt" w:hAnsi="HelveticaNeueLT Std Lt" w:cs="Arial"/>
        </w:rPr>
        <w:t>5</w:t>
      </w:r>
      <w:r w:rsidR="002E6EA8" w:rsidRPr="002E6EA8">
        <w:rPr>
          <w:rFonts w:ascii="HelveticaNeueLT Std Lt" w:hAnsi="HelveticaNeueLT Std Lt" w:cs="Arial"/>
        </w:rPr>
        <w:t xml:space="preserve">00 hours per year. Must be able to work weekends. Schedules/hours vary. Monday through Sunday. </w:t>
      </w:r>
    </w:p>
    <w:p w14:paraId="345D6D69" w14:textId="77777777" w:rsidR="00600685" w:rsidRPr="002E6EA8" w:rsidRDefault="00600685" w:rsidP="00600685">
      <w:pPr>
        <w:rPr>
          <w:rFonts w:ascii="HelveticaNeueLT Std Lt" w:hAnsi="HelveticaNeueLT Std Lt" w:cs="Arial"/>
        </w:rPr>
      </w:pPr>
    </w:p>
    <w:p w14:paraId="7F3B14FB" w14:textId="77777777" w:rsidR="00600685" w:rsidRPr="002E6EA8" w:rsidRDefault="00600685" w:rsidP="00600685">
      <w:pPr>
        <w:rPr>
          <w:rFonts w:ascii="HelveticaNeueLT Std Lt" w:hAnsi="HelveticaNeueLT Std Lt" w:cs="Arial"/>
        </w:rPr>
      </w:pPr>
      <w:r w:rsidRPr="002E6EA8">
        <w:rPr>
          <w:rStyle w:val="Strong"/>
          <w:rFonts w:ascii="HelveticaNeueLT Std Lt" w:hAnsi="HelveticaNeueLT Std Lt" w:cs="Arial"/>
        </w:rPr>
        <w:t>Other Duties:</w:t>
      </w:r>
      <w:r w:rsidRPr="002E6EA8">
        <w:rPr>
          <w:rFonts w:ascii="HelveticaNeueLT Std Lt" w:hAnsi="HelveticaNeueLT Std Lt" w:cs="Arial"/>
          <w:b/>
          <w:bCs/>
        </w:rPr>
        <w:br/>
      </w:r>
      <w:r w:rsidRPr="002E6EA8">
        <w:rPr>
          <w:rFonts w:ascii="HelveticaNeueLT Std Lt" w:hAnsi="HelveticaNeueLT Std Lt" w:cs="Arial"/>
        </w:rPr>
        <w:t xml:space="preserve">Please note this job description is not designed to cover or contain a comprehensive listing of activities, duties or responsibilities that are required of the employee for this job. Duties, </w:t>
      </w:r>
      <w:r w:rsidR="002E6EA8" w:rsidRPr="002E6EA8">
        <w:rPr>
          <w:rFonts w:ascii="HelveticaNeueLT Std Lt" w:hAnsi="HelveticaNeueLT Std Lt" w:cs="Arial"/>
        </w:rPr>
        <w:t>responsibilities,</w:t>
      </w:r>
      <w:r w:rsidRPr="002E6EA8">
        <w:rPr>
          <w:rFonts w:ascii="HelveticaNeueLT Std Lt" w:hAnsi="HelveticaNeueLT Std Lt" w:cs="Arial"/>
        </w:rPr>
        <w:t xml:space="preserve"> and activities may change at any time with or without notice.</w:t>
      </w:r>
    </w:p>
    <w:p w14:paraId="18A0D819" w14:textId="77777777" w:rsidR="00FA5A83" w:rsidRPr="002E6EA8" w:rsidRDefault="00FA5A83" w:rsidP="00FA5A83">
      <w:pPr>
        <w:pBdr>
          <w:bottom w:val="single" w:sz="12" w:space="1" w:color="auto"/>
        </w:pBdr>
        <w:ind w:left="-180" w:hanging="360"/>
        <w:rPr>
          <w:rFonts w:ascii="HelveticaNeueLT Std Lt" w:hAnsi="HelveticaNeueLT Std Lt" w:cs="Arial"/>
        </w:rPr>
      </w:pPr>
      <w:r w:rsidRPr="002E6EA8">
        <w:rPr>
          <w:rFonts w:ascii="HelveticaNeueLT Std Lt" w:hAnsi="HelveticaNeueLT Std Lt" w:cs="Arial"/>
        </w:rPr>
        <w:tab/>
      </w:r>
    </w:p>
    <w:p w14:paraId="6D8EF4BF" w14:textId="77777777" w:rsidR="00805F54" w:rsidRPr="002E6EA8" w:rsidRDefault="00B713D4" w:rsidP="00E121F9">
      <w:pPr>
        <w:tabs>
          <w:tab w:val="left" w:pos="0"/>
        </w:tabs>
        <w:rPr>
          <w:rFonts w:ascii="HelveticaNeueLT Std Lt" w:hAnsi="HelveticaNeueLT Std Lt"/>
          <w:b/>
        </w:rPr>
      </w:pPr>
      <w:r w:rsidRPr="002E6EA8">
        <w:rPr>
          <w:rFonts w:ascii="HelveticaNeueLT Std Lt" w:hAnsi="HelveticaNeueLT Std Lt"/>
          <w:b/>
        </w:rPr>
        <w:tab/>
      </w:r>
      <w:r w:rsidRPr="002E6EA8">
        <w:rPr>
          <w:rFonts w:ascii="HelveticaNeueLT Std Lt" w:hAnsi="HelveticaNeueLT Std Lt"/>
          <w:b/>
        </w:rPr>
        <w:tab/>
      </w:r>
      <w:r w:rsidRPr="002E6EA8">
        <w:rPr>
          <w:rFonts w:ascii="HelveticaNeueLT Std Lt" w:hAnsi="HelveticaNeueLT Std Lt"/>
          <w:b/>
        </w:rPr>
        <w:tab/>
      </w:r>
      <w:r w:rsidRPr="002E6EA8">
        <w:rPr>
          <w:rFonts w:ascii="HelveticaNeueLT Std Lt" w:hAnsi="HelveticaNeueLT Std Lt"/>
          <w:b/>
        </w:rPr>
        <w:tab/>
      </w:r>
      <w:r w:rsidRPr="002E6EA8">
        <w:rPr>
          <w:rFonts w:ascii="HelveticaNeueLT Std Lt" w:hAnsi="HelveticaNeueLT Std Lt"/>
          <w:b/>
        </w:rPr>
        <w:tab/>
      </w:r>
      <w:r w:rsidRPr="002E6EA8">
        <w:rPr>
          <w:rFonts w:ascii="HelveticaNeueLT Std Lt" w:hAnsi="HelveticaNeueLT Std Lt"/>
          <w:b/>
        </w:rPr>
        <w:tab/>
      </w:r>
      <w:r w:rsidRPr="002E6EA8">
        <w:rPr>
          <w:rFonts w:ascii="HelveticaNeueLT Std Lt" w:hAnsi="HelveticaNeueLT Std Lt"/>
          <w:b/>
        </w:rPr>
        <w:tab/>
      </w:r>
      <w:r w:rsidRPr="002E6EA8">
        <w:rPr>
          <w:rFonts w:ascii="HelveticaNeueLT Std Lt" w:hAnsi="HelveticaNeueLT Std Lt"/>
          <w:b/>
        </w:rPr>
        <w:tab/>
      </w:r>
      <w:r w:rsidRPr="002E6EA8">
        <w:rPr>
          <w:rFonts w:ascii="HelveticaNeueLT Std Lt" w:hAnsi="HelveticaNeueLT Std Lt"/>
          <w:b/>
        </w:rPr>
        <w:tab/>
      </w:r>
      <w:r w:rsidRPr="002E6EA8">
        <w:rPr>
          <w:rFonts w:ascii="HelveticaNeueLT Std Lt" w:hAnsi="HelveticaNeueLT Std Lt"/>
          <w:b/>
        </w:rPr>
        <w:tab/>
      </w:r>
      <w:r w:rsidRPr="002E6EA8">
        <w:rPr>
          <w:rFonts w:ascii="HelveticaNeueLT Std Lt" w:hAnsi="HelveticaNeueLT Std Lt"/>
          <w:b/>
        </w:rPr>
        <w:tab/>
        <w:t xml:space="preserve">              </w:t>
      </w:r>
    </w:p>
    <w:sectPr w:rsidR="00805F54" w:rsidRPr="002E6EA8" w:rsidSect="00CC69C3">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DC54B" w14:textId="77777777" w:rsidR="006A7DF6" w:rsidRDefault="006A7DF6" w:rsidP="00B65A5A">
      <w:r>
        <w:separator/>
      </w:r>
    </w:p>
  </w:endnote>
  <w:endnote w:type="continuationSeparator" w:id="0">
    <w:p w14:paraId="20621414" w14:textId="77777777" w:rsidR="006A7DF6" w:rsidRDefault="006A7DF6" w:rsidP="00B6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NeueLT Std Lt">
    <w:panose1 w:val="020B0403020202020204"/>
    <w:charset w:val="00"/>
    <w:family w:val="swiss"/>
    <w:notTrueType/>
    <w:pitch w:val="variable"/>
    <w:sig w:usb0="00000003" w:usb1="00000000" w:usb2="00000000" w:usb3="00000000" w:csb0="00000001" w:csb1="00000000"/>
  </w:font>
  <w:font w:name="HelveticaNeueLT Std">
    <w:panose1 w:val="020B08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20F5A" w14:textId="77777777" w:rsidR="00E206F1" w:rsidRDefault="00E206F1">
    <w:pPr>
      <w:pStyle w:val="Footer"/>
      <w:jc w:val="right"/>
    </w:pPr>
    <w:r>
      <w:t xml:space="preserve">Page </w:t>
    </w:r>
    <w:r>
      <w:rPr>
        <w:b/>
        <w:bCs/>
      </w:rPr>
      <w:fldChar w:fldCharType="begin"/>
    </w:r>
    <w:r>
      <w:rPr>
        <w:b/>
        <w:bCs/>
      </w:rPr>
      <w:instrText xml:space="preserve"> PAGE </w:instrText>
    </w:r>
    <w:r>
      <w:rPr>
        <w:b/>
        <w:bCs/>
      </w:rPr>
      <w:fldChar w:fldCharType="separate"/>
    </w:r>
    <w:r w:rsidR="00A40997">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A40997">
      <w:rPr>
        <w:b/>
        <w:bCs/>
        <w:noProof/>
      </w:rPr>
      <w:t>3</w:t>
    </w:r>
    <w:r>
      <w:rPr>
        <w:b/>
        <w:bCs/>
      </w:rPr>
      <w:fldChar w:fldCharType="end"/>
    </w:r>
  </w:p>
  <w:p w14:paraId="6953A0C5" w14:textId="77777777" w:rsidR="00B65A5A" w:rsidRDefault="00B65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05F7F" w14:textId="77777777" w:rsidR="006A7DF6" w:rsidRDefault="006A7DF6" w:rsidP="00B65A5A">
      <w:r>
        <w:separator/>
      </w:r>
    </w:p>
  </w:footnote>
  <w:footnote w:type="continuationSeparator" w:id="0">
    <w:p w14:paraId="30761BFA" w14:textId="77777777" w:rsidR="006A7DF6" w:rsidRDefault="006A7DF6" w:rsidP="00B65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14906"/>
    <w:multiLevelType w:val="hybridMultilevel"/>
    <w:tmpl w:val="3D52E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7C73A6"/>
    <w:multiLevelType w:val="hybridMultilevel"/>
    <w:tmpl w:val="FDCAE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978A8"/>
    <w:multiLevelType w:val="hybridMultilevel"/>
    <w:tmpl w:val="13481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3C31B2"/>
    <w:multiLevelType w:val="hybridMultilevel"/>
    <w:tmpl w:val="835CE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5D0941"/>
    <w:multiLevelType w:val="hybridMultilevel"/>
    <w:tmpl w:val="CC5A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F20B7"/>
    <w:multiLevelType w:val="hybridMultilevel"/>
    <w:tmpl w:val="7804A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BA0E67"/>
    <w:multiLevelType w:val="hybridMultilevel"/>
    <w:tmpl w:val="A782B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B3445D"/>
    <w:multiLevelType w:val="hybridMultilevel"/>
    <w:tmpl w:val="AF34F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953708"/>
    <w:multiLevelType w:val="hybridMultilevel"/>
    <w:tmpl w:val="C4BA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885BE7"/>
    <w:multiLevelType w:val="hybridMultilevel"/>
    <w:tmpl w:val="52A63378"/>
    <w:lvl w:ilvl="0" w:tplc="FBBC0A0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272C13"/>
    <w:multiLevelType w:val="hybridMultilevel"/>
    <w:tmpl w:val="BFE2C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965296"/>
    <w:multiLevelType w:val="hybridMultilevel"/>
    <w:tmpl w:val="F770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33E98"/>
    <w:multiLevelType w:val="hybridMultilevel"/>
    <w:tmpl w:val="771E4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2F6200"/>
    <w:multiLevelType w:val="hybridMultilevel"/>
    <w:tmpl w:val="CAF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928223">
    <w:abstractNumId w:val="12"/>
  </w:num>
  <w:num w:numId="2" w16cid:durableId="253629359">
    <w:abstractNumId w:val="6"/>
  </w:num>
  <w:num w:numId="3" w16cid:durableId="1606884633">
    <w:abstractNumId w:val="7"/>
  </w:num>
  <w:num w:numId="4" w16cid:durableId="1640721975">
    <w:abstractNumId w:val="0"/>
  </w:num>
  <w:num w:numId="5" w16cid:durableId="1365250352">
    <w:abstractNumId w:val="3"/>
  </w:num>
  <w:num w:numId="6" w16cid:durableId="1091202922">
    <w:abstractNumId w:val="10"/>
  </w:num>
  <w:num w:numId="7" w16cid:durableId="1910531505">
    <w:abstractNumId w:val="2"/>
  </w:num>
  <w:num w:numId="8" w16cid:durableId="1980108446">
    <w:abstractNumId w:val="11"/>
  </w:num>
  <w:num w:numId="9" w16cid:durableId="1072973586">
    <w:abstractNumId w:val="5"/>
  </w:num>
  <w:num w:numId="10" w16cid:durableId="1587954062">
    <w:abstractNumId w:val="8"/>
  </w:num>
  <w:num w:numId="11" w16cid:durableId="2016612820">
    <w:abstractNumId w:val="13"/>
  </w:num>
  <w:num w:numId="12" w16cid:durableId="1237015890">
    <w:abstractNumId w:val="4"/>
  </w:num>
  <w:num w:numId="13" w16cid:durableId="1039356176">
    <w:abstractNumId w:val="1"/>
  </w:num>
  <w:num w:numId="14" w16cid:durableId="17472613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65"/>
    <w:rsid w:val="0001035B"/>
    <w:rsid w:val="000274EC"/>
    <w:rsid w:val="00036D19"/>
    <w:rsid w:val="00041CB7"/>
    <w:rsid w:val="000661EC"/>
    <w:rsid w:val="0006671E"/>
    <w:rsid w:val="00091B53"/>
    <w:rsid w:val="000B4FC0"/>
    <w:rsid w:val="000B6129"/>
    <w:rsid w:val="000C4715"/>
    <w:rsid w:val="000C5465"/>
    <w:rsid w:val="000D2E6E"/>
    <w:rsid w:val="000E4152"/>
    <w:rsid w:val="00113D24"/>
    <w:rsid w:val="00121CF9"/>
    <w:rsid w:val="00140041"/>
    <w:rsid w:val="001604A5"/>
    <w:rsid w:val="00175AB2"/>
    <w:rsid w:val="001F134A"/>
    <w:rsid w:val="001F7318"/>
    <w:rsid w:val="00207E8F"/>
    <w:rsid w:val="00210A95"/>
    <w:rsid w:val="002227C4"/>
    <w:rsid w:val="002334FB"/>
    <w:rsid w:val="0024265C"/>
    <w:rsid w:val="00267E4B"/>
    <w:rsid w:val="00273036"/>
    <w:rsid w:val="002764E8"/>
    <w:rsid w:val="002935BB"/>
    <w:rsid w:val="002C0C8E"/>
    <w:rsid w:val="002D3181"/>
    <w:rsid w:val="002E6EA8"/>
    <w:rsid w:val="002F68DC"/>
    <w:rsid w:val="003011A1"/>
    <w:rsid w:val="00303D8D"/>
    <w:rsid w:val="00343BB2"/>
    <w:rsid w:val="0037488D"/>
    <w:rsid w:val="0039358E"/>
    <w:rsid w:val="003B1348"/>
    <w:rsid w:val="003C4549"/>
    <w:rsid w:val="003C5CFF"/>
    <w:rsid w:val="003F0414"/>
    <w:rsid w:val="003F0C81"/>
    <w:rsid w:val="00430DE3"/>
    <w:rsid w:val="00445532"/>
    <w:rsid w:val="00451A5F"/>
    <w:rsid w:val="00465058"/>
    <w:rsid w:val="00466C71"/>
    <w:rsid w:val="00467616"/>
    <w:rsid w:val="00471875"/>
    <w:rsid w:val="00480F1F"/>
    <w:rsid w:val="00493D58"/>
    <w:rsid w:val="004A09A1"/>
    <w:rsid w:val="004B5667"/>
    <w:rsid w:val="004E3259"/>
    <w:rsid w:val="004F20BA"/>
    <w:rsid w:val="005178BD"/>
    <w:rsid w:val="00522A8A"/>
    <w:rsid w:val="00533346"/>
    <w:rsid w:val="00534453"/>
    <w:rsid w:val="0053545F"/>
    <w:rsid w:val="0055293B"/>
    <w:rsid w:val="005607EE"/>
    <w:rsid w:val="00560FF5"/>
    <w:rsid w:val="00561B58"/>
    <w:rsid w:val="00571FD5"/>
    <w:rsid w:val="005A623A"/>
    <w:rsid w:val="005B1FF8"/>
    <w:rsid w:val="005B3742"/>
    <w:rsid w:val="005B7CA4"/>
    <w:rsid w:val="005C376D"/>
    <w:rsid w:val="005C3D72"/>
    <w:rsid w:val="005C755E"/>
    <w:rsid w:val="005D36ED"/>
    <w:rsid w:val="005E0B01"/>
    <w:rsid w:val="00600685"/>
    <w:rsid w:val="00606684"/>
    <w:rsid w:val="006066B7"/>
    <w:rsid w:val="0060769E"/>
    <w:rsid w:val="006462AB"/>
    <w:rsid w:val="00655FAE"/>
    <w:rsid w:val="006821D5"/>
    <w:rsid w:val="0068581C"/>
    <w:rsid w:val="00686493"/>
    <w:rsid w:val="00696E5B"/>
    <w:rsid w:val="006A3E39"/>
    <w:rsid w:val="006A7733"/>
    <w:rsid w:val="006A7DF6"/>
    <w:rsid w:val="006B03B7"/>
    <w:rsid w:val="006F00A1"/>
    <w:rsid w:val="006F0920"/>
    <w:rsid w:val="006F16B9"/>
    <w:rsid w:val="00705A76"/>
    <w:rsid w:val="007435FB"/>
    <w:rsid w:val="00760C66"/>
    <w:rsid w:val="00762645"/>
    <w:rsid w:val="00771870"/>
    <w:rsid w:val="00774F51"/>
    <w:rsid w:val="00784EAA"/>
    <w:rsid w:val="007B51D8"/>
    <w:rsid w:val="007C45F2"/>
    <w:rsid w:val="007C5AA7"/>
    <w:rsid w:val="007E1E34"/>
    <w:rsid w:val="007E6573"/>
    <w:rsid w:val="00805F54"/>
    <w:rsid w:val="0082299F"/>
    <w:rsid w:val="008B1BB6"/>
    <w:rsid w:val="008E4CE4"/>
    <w:rsid w:val="008F269E"/>
    <w:rsid w:val="008F49F8"/>
    <w:rsid w:val="008F4D37"/>
    <w:rsid w:val="0090127C"/>
    <w:rsid w:val="009065D3"/>
    <w:rsid w:val="009069D1"/>
    <w:rsid w:val="00923747"/>
    <w:rsid w:val="00923922"/>
    <w:rsid w:val="009571AC"/>
    <w:rsid w:val="009620AC"/>
    <w:rsid w:val="009646AF"/>
    <w:rsid w:val="00964CEB"/>
    <w:rsid w:val="009846D1"/>
    <w:rsid w:val="009B22C3"/>
    <w:rsid w:val="009C0A38"/>
    <w:rsid w:val="009C6D23"/>
    <w:rsid w:val="009C7C20"/>
    <w:rsid w:val="009F73E1"/>
    <w:rsid w:val="00A02A65"/>
    <w:rsid w:val="00A04CC7"/>
    <w:rsid w:val="00A3631C"/>
    <w:rsid w:val="00A40997"/>
    <w:rsid w:val="00A473E3"/>
    <w:rsid w:val="00A539EC"/>
    <w:rsid w:val="00A64F09"/>
    <w:rsid w:val="00AB1664"/>
    <w:rsid w:val="00AC1636"/>
    <w:rsid w:val="00AC7853"/>
    <w:rsid w:val="00B0108F"/>
    <w:rsid w:val="00B171FD"/>
    <w:rsid w:val="00B22154"/>
    <w:rsid w:val="00B54606"/>
    <w:rsid w:val="00B549DF"/>
    <w:rsid w:val="00B65A5A"/>
    <w:rsid w:val="00B713D4"/>
    <w:rsid w:val="00B771BD"/>
    <w:rsid w:val="00B775D8"/>
    <w:rsid w:val="00BB66C7"/>
    <w:rsid w:val="00BB7083"/>
    <w:rsid w:val="00BE0775"/>
    <w:rsid w:val="00BE1EBE"/>
    <w:rsid w:val="00BF18B9"/>
    <w:rsid w:val="00C012FC"/>
    <w:rsid w:val="00C04D98"/>
    <w:rsid w:val="00C057FE"/>
    <w:rsid w:val="00C24832"/>
    <w:rsid w:val="00C25E75"/>
    <w:rsid w:val="00C305CC"/>
    <w:rsid w:val="00C40A2C"/>
    <w:rsid w:val="00C5799A"/>
    <w:rsid w:val="00C82AF4"/>
    <w:rsid w:val="00C91882"/>
    <w:rsid w:val="00CA0F9E"/>
    <w:rsid w:val="00CC356C"/>
    <w:rsid w:val="00CC69C3"/>
    <w:rsid w:val="00CD0D3C"/>
    <w:rsid w:val="00CD111F"/>
    <w:rsid w:val="00CE30CE"/>
    <w:rsid w:val="00CF612B"/>
    <w:rsid w:val="00D12EC3"/>
    <w:rsid w:val="00D356D3"/>
    <w:rsid w:val="00D436D1"/>
    <w:rsid w:val="00D51AF0"/>
    <w:rsid w:val="00D53C17"/>
    <w:rsid w:val="00D64FCE"/>
    <w:rsid w:val="00D77FBF"/>
    <w:rsid w:val="00D939F9"/>
    <w:rsid w:val="00D93AFD"/>
    <w:rsid w:val="00DA426E"/>
    <w:rsid w:val="00DA6CE0"/>
    <w:rsid w:val="00DB1154"/>
    <w:rsid w:val="00DB1617"/>
    <w:rsid w:val="00DB3677"/>
    <w:rsid w:val="00DD7770"/>
    <w:rsid w:val="00DE5C08"/>
    <w:rsid w:val="00E121F9"/>
    <w:rsid w:val="00E206F1"/>
    <w:rsid w:val="00E333CB"/>
    <w:rsid w:val="00E34E5A"/>
    <w:rsid w:val="00E421AE"/>
    <w:rsid w:val="00E73016"/>
    <w:rsid w:val="00E759D1"/>
    <w:rsid w:val="00E817A9"/>
    <w:rsid w:val="00E95E5E"/>
    <w:rsid w:val="00EA391E"/>
    <w:rsid w:val="00EC6442"/>
    <w:rsid w:val="00EC757C"/>
    <w:rsid w:val="00ED33A4"/>
    <w:rsid w:val="00EE1166"/>
    <w:rsid w:val="00EF4ACA"/>
    <w:rsid w:val="00F151FE"/>
    <w:rsid w:val="00F30FDB"/>
    <w:rsid w:val="00F34D50"/>
    <w:rsid w:val="00F362BE"/>
    <w:rsid w:val="00F519CE"/>
    <w:rsid w:val="00F52F0D"/>
    <w:rsid w:val="00F6049C"/>
    <w:rsid w:val="00F63143"/>
    <w:rsid w:val="00F72A10"/>
    <w:rsid w:val="00FA5A83"/>
    <w:rsid w:val="00FE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84DD1"/>
  <w15:chartTrackingRefBased/>
  <w15:docId w15:val="{27CD63D3-26E3-4408-B90A-473B1205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108F"/>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B0108F"/>
    <w:pPr>
      <w:spacing w:line="323" w:lineRule="atLeast"/>
    </w:pPr>
    <w:rPr>
      <w:color w:val="auto"/>
    </w:rPr>
  </w:style>
  <w:style w:type="paragraph" w:customStyle="1" w:styleId="CM13">
    <w:name w:val="CM13"/>
    <w:basedOn w:val="Default"/>
    <w:next w:val="Default"/>
    <w:rsid w:val="00B0108F"/>
    <w:pPr>
      <w:spacing w:after="198"/>
    </w:pPr>
    <w:rPr>
      <w:color w:val="auto"/>
    </w:rPr>
  </w:style>
  <w:style w:type="paragraph" w:customStyle="1" w:styleId="CM18">
    <w:name w:val="CM18"/>
    <w:basedOn w:val="Normal"/>
    <w:rsid w:val="00B0108F"/>
    <w:pPr>
      <w:spacing w:after="502"/>
    </w:pPr>
    <w:rPr>
      <w:color w:val="000000"/>
      <w:kern w:val="28"/>
      <w:sz w:val="20"/>
      <w:szCs w:val="20"/>
    </w:rPr>
  </w:style>
  <w:style w:type="table" w:styleId="TableGrid">
    <w:name w:val="Table Grid"/>
    <w:basedOn w:val="TableNormal"/>
    <w:uiPriority w:val="59"/>
    <w:rsid w:val="00B77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771BD"/>
    <w:rPr>
      <w:b/>
      <w:bCs/>
    </w:rPr>
  </w:style>
  <w:style w:type="paragraph" w:styleId="BalloonText">
    <w:name w:val="Balloon Text"/>
    <w:basedOn w:val="Normal"/>
    <w:link w:val="BalloonTextChar"/>
    <w:uiPriority w:val="99"/>
    <w:semiHidden/>
    <w:unhideWhenUsed/>
    <w:rsid w:val="00EE1166"/>
    <w:rPr>
      <w:rFonts w:ascii="Segoe UI" w:hAnsi="Segoe UI" w:cs="Segoe UI"/>
      <w:sz w:val="18"/>
      <w:szCs w:val="18"/>
    </w:rPr>
  </w:style>
  <w:style w:type="character" w:customStyle="1" w:styleId="BalloonTextChar">
    <w:name w:val="Balloon Text Char"/>
    <w:link w:val="BalloonText"/>
    <w:uiPriority w:val="99"/>
    <w:semiHidden/>
    <w:rsid w:val="00EE1166"/>
    <w:rPr>
      <w:rFonts w:ascii="Segoe UI" w:hAnsi="Segoe UI" w:cs="Segoe UI"/>
      <w:sz w:val="18"/>
      <w:szCs w:val="18"/>
    </w:rPr>
  </w:style>
  <w:style w:type="paragraph" w:styleId="Header">
    <w:name w:val="header"/>
    <w:basedOn w:val="Normal"/>
    <w:link w:val="HeaderChar"/>
    <w:uiPriority w:val="99"/>
    <w:unhideWhenUsed/>
    <w:rsid w:val="00B65A5A"/>
    <w:pPr>
      <w:tabs>
        <w:tab w:val="center" w:pos="4680"/>
        <w:tab w:val="right" w:pos="9360"/>
      </w:tabs>
    </w:pPr>
  </w:style>
  <w:style w:type="character" w:customStyle="1" w:styleId="HeaderChar">
    <w:name w:val="Header Char"/>
    <w:link w:val="Header"/>
    <w:uiPriority w:val="99"/>
    <w:rsid w:val="00B65A5A"/>
    <w:rPr>
      <w:sz w:val="24"/>
      <w:szCs w:val="24"/>
    </w:rPr>
  </w:style>
  <w:style w:type="paragraph" w:styleId="Footer">
    <w:name w:val="footer"/>
    <w:basedOn w:val="Normal"/>
    <w:link w:val="FooterChar"/>
    <w:uiPriority w:val="99"/>
    <w:unhideWhenUsed/>
    <w:rsid w:val="00B65A5A"/>
    <w:pPr>
      <w:tabs>
        <w:tab w:val="center" w:pos="4680"/>
        <w:tab w:val="right" w:pos="9360"/>
      </w:tabs>
    </w:pPr>
  </w:style>
  <w:style w:type="character" w:customStyle="1" w:styleId="FooterChar">
    <w:name w:val="Footer Char"/>
    <w:link w:val="Footer"/>
    <w:uiPriority w:val="99"/>
    <w:rsid w:val="00B65A5A"/>
    <w:rPr>
      <w:sz w:val="24"/>
      <w:szCs w:val="24"/>
    </w:rPr>
  </w:style>
  <w:style w:type="paragraph" w:styleId="NormalWeb">
    <w:name w:val="Normal (Web)"/>
    <w:basedOn w:val="Normal"/>
    <w:uiPriority w:val="99"/>
    <w:unhideWhenUsed/>
    <w:rsid w:val="008F4D37"/>
    <w:pPr>
      <w:spacing w:before="100" w:beforeAutospacing="1" w:after="100" w:afterAutospacing="1"/>
    </w:pPr>
  </w:style>
  <w:style w:type="paragraph" w:styleId="BodyText">
    <w:name w:val="Body Text"/>
    <w:basedOn w:val="Normal"/>
    <w:link w:val="BodyTextChar"/>
    <w:uiPriority w:val="99"/>
    <w:semiHidden/>
    <w:unhideWhenUsed/>
    <w:rsid w:val="002C0C8E"/>
    <w:pPr>
      <w:spacing w:after="120"/>
    </w:pPr>
  </w:style>
  <w:style w:type="character" w:customStyle="1" w:styleId="BodyTextChar">
    <w:name w:val="Body Text Char"/>
    <w:link w:val="BodyText"/>
    <w:uiPriority w:val="99"/>
    <w:semiHidden/>
    <w:rsid w:val="002C0C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227381">
      <w:bodyDiv w:val="1"/>
      <w:marLeft w:val="0"/>
      <w:marRight w:val="0"/>
      <w:marTop w:val="0"/>
      <w:marBottom w:val="0"/>
      <w:divBdr>
        <w:top w:val="none" w:sz="0" w:space="0" w:color="auto"/>
        <w:left w:val="none" w:sz="0" w:space="0" w:color="auto"/>
        <w:bottom w:val="none" w:sz="0" w:space="0" w:color="auto"/>
        <w:right w:val="none" w:sz="0" w:space="0" w:color="auto"/>
      </w:divBdr>
      <w:divsChild>
        <w:div w:id="1931698430">
          <w:marLeft w:val="0"/>
          <w:marRight w:val="0"/>
          <w:marTop w:val="0"/>
          <w:marBottom w:val="0"/>
          <w:divBdr>
            <w:top w:val="none" w:sz="0" w:space="0" w:color="auto"/>
            <w:left w:val="none" w:sz="0" w:space="0" w:color="auto"/>
            <w:bottom w:val="none" w:sz="0" w:space="0" w:color="auto"/>
            <w:right w:val="none" w:sz="0" w:space="0" w:color="auto"/>
          </w:divBdr>
        </w:div>
        <w:div w:id="2145004456">
          <w:marLeft w:val="0"/>
          <w:marRight w:val="0"/>
          <w:marTop w:val="0"/>
          <w:marBottom w:val="0"/>
          <w:divBdr>
            <w:top w:val="none" w:sz="0" w:space="0" w:color="auto"/>
            <w:left w:val="none" w:sz="0" w:space="0" w:color="auto"/>
            <w:bottom w:val="none" w:sz="0" w:space="0" w:color="auto"/>
            <w:right w:val="none" w:sz="0" w:space="0" w:color="auto"/>
          </w:divBdr>
        </w:div>
      </w:divsChild>
    </w:div>
    <w:div w:id="444229145">
      <w:bodyDiv w:val="1"/>
      <w:marLeft w:val="0"/>
      <w:marRight w:val="0"/>
      <w:marTop w:val="0"/>
      <w:marBottom w:val="0"/>
      <w:divBdr>
        <w:top w:val="none" w:sz="0" w:space="0" w:color="auto"/>
        <w:left w:val="none" w:sz="0" w:space="0" w:color="auto"/>
        <w:bottom w:val="none" w:sz="0" w:space="0" w:color="auto"/>
        <w:right w:val="none" w:sz="0" w:space="0" w:color="auto"/>
      </w:divBdr>
      <w:divsChild>
        <w:div w:id="46688419">
          <w:marLeft w:val="0"/>
          <w:marRight w:val="0"/>
          <w:marTop w:val="0"/>
          <w:marBottom w:val="0"/>
          <w:divBdr>
            <w:top w:val="none" w:sz="0" w:space="0" w:color="auto"/>
            <w:left w:val="none" w:sz="0" w:space="0" w:color="auto"/>
            <w:bottom w:val="none" w:sz="0" w:space="0" w:color="auto"/>
            <w:right w:val="none" w:sz="0" w:space="0" w:color="auto"/>
          </w:divBdr>
        </w:div>
        <w:div w:id="161504634">
          <w:marLeft w:val="0"/>
          <w:marRight w:val="0"/>
          <w:marTop w:val="0"/>
          <w:marBottom w:val="0"/>
          <w:divBdr>
            <w:top w:val="none" w:sz="0" w:space="0" w:color="auto"/>
            <w:left w:val="none" w:sz="0" w:space="0" w:color="auto"/>
            <w:bottom w:val="none" w:sz="0" w:space="0" w:color="auto"/>
            <w:right w:val="none" w:sz="0" w:space="0" w:color="auto"/>
          </w:divBdr>
        </w:div>
        <w:div w:id="236862245">
          <w:marLeft w:val="0"/>
          <w:marRight w:val="0"/>
          <w:marTop w:val="0"/>
          <w:marBottom w:val="0"/>
          <w:divBdr>
            <w:top w:val="none" w:sz="0" w:space="0" w:color="auto"/>
            <w:left w:val="none" w:sz="0" w:space="0" w:color="auto"/>
            <w:bottom w:val="none" w:sz="0" w:space="0" w:color="auto"/>
            <w:right w:val="none" w:sz="0" w:space="0" w:color="auto"/>
          </w:divBdr>
        </w:div>
        <w:div w:id="341401299">
          <w:marLeft w:val="0"/>
          <w:marRight w:val="0"/>
          <w:marTop w:val="0"/>
          <w:marBottom w:val="0"/>
          <w:divBdr>
            <w:top w:val="none" w:sz="0" w:space="0" w:color="auto"/>
            <w:left w:val="none" w:sz="0" w:space="0" w:color="auto"/>
            <w:bottom w:val="none" w:sz="0" w:space="0" w:color="auto"/>
            <w:right w:val="none" w:sz="0" w:space="0" w:color="auto"/>
          </w:divBdr>
        </w:div>
        <w:div w:id="441458459">
          <w:marLeft w:val="0"/>
          <w:marRight w:val="0"/>
          <w:marTop w:val="0"/>
          <w:marBottom w:val="0"/>
          <w:divBdr>
            <w:top w:val="none" w:sz="0" w:space="0" w:color="auto"/>
            <w:left w:val="none" w:sz="0" w:space="0" w:color="auto"/>
            <w:bottom w:val="none" w:sz="0" w:space="0" w:color="auto"/>
            <w:right w:val="none" w:sz="0" w:space="0" w:color="auto"/>
          </w:divBdr>
        </w:div>
        <w:div w:id="446193138">
          <w:marLeft w:val="0"/>
          <w:marRight w:val="0"/>
          <w:marTop w:val="0"/>
          <w:marBottom w:val="0"/>
          <w:divBdr>
            <w:top w:val="none" w:sz="0" w:space="0" w:color="auto"/>
            <w:left w:val="none" w:sz="0" w:space="0" w:color="auto"/>
            <w:bottom w:val="none" w:sz="0" w:space="0" w:color="auto"/>
            <w:right w:val="none" w:sz="0" w:space="0" w:color="auto"/>
          </w:divBdr>
        </w:div>
        <w:div w:id="600991038">
          <w:marLeft w:val="0"/>
          <w:marRight w:val="0"/>
          <w:marTop w:val="0"/>
          <w:marBottom w:val="0"/>
          <w:divBdr>
            <w:top w:val="none" w:sz="0" w:space="0" w:color="auto"/>
            <w:left w:val="none" w:sz="0" w:space="0" w:color="auto"/>
            <w:bottom w:val="none" w:sz="0" w:space="0" w:color="auto"/>
            <w:right w:val="none" w:sz="0" w:space="0" w:color="auto"/>
          </w:divBdr>
        </w:div>
        <w:div w:id="906456909">
          <w:marLeft w:val="0"/>
          <w:marRight w:val="0"/>
          <w:marTop w:val="0"/>
          <w:marBottom w:val="0"/>
          <w:divBdr>
            <w:top w:val="none" w:sz="0" w:space="0" w:color="auto"/>
            <w:left w:val="none" w:sz="0" w:space="0" w:color="auto"/>
            <w:bottom w:val="none" w:sz="0" w:space="0" w:color="auto"/>
            <w:right w:val="none" w:sz="0" w:space="0" w:color="auto"/>
          </w:divBdr>
        </w:div>
        <w:div w:id="919481667">
          <w:marLeft w:val="0"/>
          <w:marRight w:val="0"/>
          <w:marTop w:val="0"/>
          <w:marBottom w:val="0"/>
          <w:divBdr>
            <w:top w:val="none" w:sz="0" w:space="0" w:color="auto"/>
            <w:left w:val="none" w:sz="0" w:space="0" w:color="auto"/>
            <w:bottom w:val="none" w:sz="0" w:space="0" w:color="auto"/>
            <w:right w:val="none" w:sz="0" w:space="0" w:color="auto"/>
          </w:divBdr>
        </w:div>
        <w:div w:id="994379190">
          <w:marLeft w:val="0"/>
          <w:marRight w:val="0"/>
          <w:marTop w:val="0"/>
          <w:marBottom w:val="0"/>
          <w:divBdr>
            <w:top w:val="none" w:sz="0" w:space="0" w:color="auto"/>
            <w:left w:val="none" w:sz="0" w:space="0" w:color="auto"/>
            <w:bottom w:val="none" w:sz="0" w:space="0" w:color="auto"/>
            <w:right w:val="none" w:sz="0" w:space="0" w:color="auto"/>
          </w:divBdr>
        </w:div>
        <w:div w:id="1026129756">
          <w:marLeft w:val="0"/>
          <w:marRight w:val="0"/>
          <w:marTop w:val="0"/>
          <w:marBottom w:val="0"/>
          <w:divBdr>
            <w:top w:val="none" w:sz="0" w:space="0" w:color="auto"/>
            <w:left w:val="none" w:sz="0" w:space="0" w:color="auto"/>
            <w:bottom w:val="none" w:sz="0" w:space="0" w:color="auto"/>
            <w:right w:val="none" w:sz="0" w:space="0" w:color="auto"/>
          </w:divBdr>
        </w:div>
        <w:div w:id="1035346573">
          <w:marLeft w:val="0"/>
          <w:marRight w:val="0"/>
          <w:marTop w:val="0"/>
          <w:marBottom w:val="0"/>
          <w:divBdr>
            <w:top w:val="none" w:sz="0" w:space="0" w:color="auto"/>
            <w:left w:val="none" w:sz="0" w:space="0" w:color="auto"/>
            <w:bottom w:val="none" w:sz="0" w:space="0" w:color="auto"/>
            <w:right w:val="none" w:sz="0" w:space="0" w:color="auto"/>
          </w:divBdr>
        </w:div>
        <w:div w:id="1422484813">
          <w:marLeft w:val="0"/>
          <w:marRight w:val="0"/>
          <w:marTop w:val="0"/>
          <w:marBottom w:val="0"/>
          <w:divBdr>
            <w:top w:val="none" w:sz="0" w:space="0" w:color="auto"/>
            <w:left w:val="none" w:sz="0" w:space="0" w:color="auto"/>
            <w:bottom w:val="none" w:sz="0" w:space="0" w:color="auto"/>
            <w:right w:val="none" w:sz="0" w:space="0" w:color="auto"/>
          </w:divBdr>
        </w:div>
        <w:div w:id="1523006494">
          <w:marLeft w:val="0"/>
          <w:marRight w:val="0"/>
          <w:marTop w:val="0"/>
          <w:marBottom w:val="0"/>
          <w:divBdr>
            <w:top w:val="none" w:sz="0" w:space="0" w:color="auto"/>
            <w:left w:val="none" w:sz="0" w:space="0" w:color="auto"/>
            <w:bottom w:val="none" w:sz="0" w:space="0" w:color="auto"/>
            <w:right w:val="none" w:sz="0" w:space="0" w:color="auto"/>
          </w:divBdr>
        </w:div>
        <w:div w:id="1900821058">
          <w:marLeft w:val="0"/>
          <w:marRight w:val="0"/>
          <w:marTop w:val="0"/>
          <w:marBottom w:val="0"/>
          <w:divBdr>
            <w:top w:val="none" w:sz="0" w:space="0" w:color="auto"/>
            <w:left w:val="none" w:sz="0" w:space="0" w:color="auto"/>
            <w:bottom w:val="none" w:sz="0" w:space="0" w:color="auto"/>
            <w:right w:val="none" w:sz="0" w:space="0" w:color="auto"/>
          </w:divBdr>
        </w:div>
        <w:div w:id="1922373228">
          <w:marLeft w:val="0"/>
          <w:marRight w:val="0"/>
          <w:marTop w:val="0"/>
          <w:marBottom w:val="0"/>
          <w:divBdr>
            <w:top w:val="none" w:sz="0" w:space="0" w:color="auto"/>
            <w:left w:val="none" w:sz="0" w:space="0" w:color="auto"/>
            <w:bottom w:val="none" w:sz="0" w:space="0" w:color="auto"/>
            <w:right w:val="none" w:sz="0" w:space="0" w:color="auto"/>
          </w:divBdr>
        </w:div>
        <w:div w:id="1982877429">
          <w:marLeft w:val="0"/>
          <w:marRight w:val="0"/>
          <w:marTop w:val="0"/>
          <w:marBottom w:val="0"/>
          <w:divBdr>
            <w:top w:val="none" w:sz="0" w:space="0" w:color="auto"/>
            <w:left w:val="none" w:sz="0" w:space="0" w:color="auto"/>
            <w:bottom w:val="none" w:sz="0" w:space="0" w:color="auto"/>
            <w:right w:val="none" w:sz="0" w:space="0" w:color="auto"/>
          </w:divBdr>
        </w:div>
      </w:divsChild>
    </w:div>
    <w:div w:id="488980242">
      <w:bodyDiv w:val="1"/>
      <w:marLeft w:val="0"/>
      <w:marRight w:val="0"/>
      <w:marTop w:val="0"/>
      <w:marBottom w:val="0"/>
      <w:divBdr>
        <w:top w:val="none" w:sz="0" w:space="0" w:color="auto"/>
        <w:left w:val="none" w:sz="0" w:space="0" w:color="auto"/>
        <w:bottom w:val="none" w:sz="0" w:space="0" w:color="auto"/>
        <w:right w:val="none" w:sz="0" w:space="0" w:color="auto"/>
      </w:divBdr>
      <w:divsChild>
        <w:div w:id="379863261">
          <w:marLeft w:val="0"/>
          <w:marRight w:val="0"/>
          <w:marTop w:val="0"/>
          <w:marBottom w:val="0"/>
          <w:divBdr>
            <w:top w:val="none" w:sz="0" w:space="0" w:color="auto"/>
            <w:left w:val="none" w:sz="0" w:space="0" w:color="auto"/>
            <w:bottom w:val="none" w:sz="0" w:space="0" w:color="auto"/>
            <w:right w:val="none" w:sz="0" w:space="0" w:color="auto"/>
          </w:divBdr>
        </w:div>
        <w:div w:id="1070350296">
          <w:marLeft w:val="0"/>
          <w:marRight w:val="0"/>
          <w:marTop w:val="0"/>
          <w:marBottom w:val="0"/>
          <w:divBdr>
            <w:top w:val="none" w:sz="0" w:space="0" w:color="auto"/>
            <w:left w:val="none" w:sz="0" w:space="0" w:color="auto"/>
            <w:bottom w:val="none" w:sz="0" w:space="0" w:color="auto"/>
            <w:right w:val="none" w:sz="0" w:space="0" w:color="auto"/>
          </w:divBdr>
        </w:div>
        <w:div w:id="1526359274">
          <w:marLeft w:val="0"/>
          <w:marRight w:val="0"/>
          <w:marTop w:val="0"/>
          <w:marBottom w:val="0"/>
          <w:divBdr>
            <w:top w:val="none" w:sz="0" w:space="0" w:color="auto"/>
            <w:left w:val="none" w:sz="0" w:space="0" w:color="auto"/>
            <w:bottom w:val="none" w:sz="0" w:space="0" w:color="auto"/>
            <w:right w:val="none" w:sz="0" w:space="0" w:color="auto"/>
          </w:divBdr>
        </w:div>
        <w:div w:id="1840998783">
          <w:marLeft w:val="0"/>
          <w:marRight w:val="0"/>
          <w:marTop w:val="0"/>
          <w:marBottom w:val="0"/>
          <w:divBdr>
            <w:top w:val="none" w:sz="0" w:space="0" w:color="auto"/>
            <w:left w:val="none" w:sz="0" w:space="0" w:color="auto"/>
            <w:bottom w:val="none" w:sz="0" w:space="0" w:color="auto"/>
            <w:right w:val="none" w:sz="0" w:space="0" w:color="auto"/>
          </w:divBdr>
        </w:div>
        <w:div w:id="2018582147">
          <w:marLeft w:val="0"/>
          <w:marRight w:val="0"/>
          <w:marTop w:val="0"/>
          <w:marBottom w:val="0"/>
          <w:divBdr>
            <w:top w:val="none" w:sz="0" w:space="0" w:color="auto"/>
            <w:left w:val="none" w:sz="0" w:space="0" w:color="auto"/>
            <w:bottom w:val="none" w:sz="0" w:space="0" w:color="auto"/>
            <w:right w:val="none" w:sz="0" w:space="0" w:color="auto"/>
          </w:divBdr>
        </w:div>
      </w:divsChild>
    </w:div>
    <w:div w:id="657417874">
      <w:bodyDiv w:val="1"/>
      <w:marLeft w:val="0"/>
      <w:marRight w:val="0"/>
      <w:marTop w:val="0"/>
      <w:marBottom w:val="0"/>
      <w:divBdr>
        <w:top w:val="none" w:sz="0" w:space="0" w:color="auto"/>
        <w:left w:val="none" w:sz="0" w:space="0" w:color="auto"/>
        <w:bottom w:val="none" w:sz="0" w:space="0" w:color="auto"/>
        <w:right w:val="none" w:sz="0" w:space="0" w:color="auto"/>
      </w:divBdr>
    </w:div>
    <w:div w:id="806778264">
      <w:bodyDiv w:val="1"/>
      <w:marLeft w:val="0"/>
      <w:marRight w:val="0"/>
      <w:marTop w:val="0"/>
      <w:marBottom w:val="0"/>
      <w:divBdr>
        <w:top w:val="none" w:sz="0" w:space="0" w:color="auto"/>
        <w:left w:val="none" w:sz="0" w:space="0" w:color="auto"/>
        <w:bottom w:val="none" w:sz="0" w:space="0" w:color="auto"/>
        <w:right w:val="none" w:sz="0" w:space="0" w:color="auto"/>
      </w:divBdr>
      <w:divsChild>
        <w:div w:id="57944566">
          <w:marLeft w:val="0"/>
          <w:marRight w:val="0"/>
          <w:marTop w:val="0"/>
          <w:marBottom w:val="0"/>
          <w:divBdr>
            <w:top w:val="none" w:sz="0" w:space="0" w:color="auto"/>
            <w:left w:val="none" w:sz="0" w:space="0" w:color="auto"/>
            <w:bottom w:val="none" w:sz="0" w:space="0" w:color="auto"/>
            <w:right w:val="none" w:sz="0" w:space="0" w:color="auto"/>
          </w:divBdr>
        </w:div>
        <w:div w:id="102581926">
          <w:marLeft w:val="0"/>
          <w:marRight w:val="0"/>
          <w:marTop w:val="0"/>
          <w:marBottom w:val="0"/>
          <w:divBdr>
            <w:top w:val="none" w:sz="0" w:space="0" w:color="auto"/>
            <w:left w:val="none" w:sz="0" w:space="0" w:color="auto"/>
            <w:bottom w:val="none" w:sz="0" w:space="0" w:color="auto"/>
            <w:right w:val="none" w:sz="0" w:space="0" w:color="auto"/>
          </w:divBdr>
        </w:div>
        <w:div w:id="399443016">
          <w:marLeft w:val="0"/>
          <w:marRight w:val="0"/>
          <w:marTop w:val="0"/>
          <w:marBottom w:val="0"/>
          <w:divBdr>
            <w:top w:val="none" w:sz="0" w:space="0" w:color="auto"/>
            <w:left w:val="none" w:sz="0" w:space="0" w:color="auto"/>
            <w:bottom w:val="none" w:sz="0" w:space="0" w:color="auto"/>
            <w:right w:val="none" w:sz="0" w:space="0" w:color="auto"/>
          </w:divBdr>
        </w:div>
        <w:div w:id="651981991">
          <w:marLeft w:val="0"/>
          <w:marRight w:val="0"/>
          <w:marTop w:val="0"/>
          <w:marBottom w:val="0"/>
          <w:divBdr>
            <w:top w:val="none" w:sz="0" w:space="0" w:color="auto"/>
            <w:left w:val="none" w:sz="0" w:space="0" w:color="auto"/>
            <w:bottom w:val="none" w:sz="0" w:space="0" w:color="auto"/>
            <w:right w:val="none" w:sz="0" w:space="0" w:color="auto"/>
          </w:divBdr>
        </w:div>
        <w:div w:id="1005481102">
          <w:marLeft w:val="0"/>
          <w:marRight w:val="0"/>
          <w:marTop w:val="0"/>
          <w:marBottom w:val="0"/>
          <w:divBdr>
            <w:top w:val="none" w:sz="0" w:space="0" w:color="auto"/>
            <w:left w:val="none" w:sz="0" w:space="0" w:color="auto"/>
            <w:bottom w:val="none" w:sz="0" w:space="0" w:color="auto"/>
            <w:right w:val="none" w:sz="0" w:space="0" w:color="auto"/>
          </w:divBdr>
        </w:div>
        <w:div w:id="1038118862">
          <w:marLeft w:val="0"/>
          <w:marRight w:val="0"/>
          <w:marTop w:val="0"/>
          <w:marBottom w:val="0"/>
          <w:divBdr>
            <w:top w:val="none" w:sz="0" w:space="0" w:color="auto"/>
            <w:left w:val="none" w:sz="0" w:space="0" w:color="auto"/>
            <w:bottom w:val="none" w:sz="0" w:space="0" w:color="auto"/>
            <w:right w:val="none" w:sz="0" w:space="0" w:color="auto"/>
          </w:divBdr>
        </w:div>
        <w:div w:id="1107122151">
          <w:marLeft w:val="0"/>
          <w:marRight w:val="0"/>
          <w:marTop w:val="0"/>
          <w:marBottom w:val="0"/>
          <w:divBdr>
            <w:top w:val="none" w:sz="0" w:space="0" w:color="auto"/>
            <w:left w:val="none" w:sz="0" w:space="0" w:color="auto"/>
            <w:bottom w:val="none" w:sz="0" w:space="0" w:color="auto"/>
            <w:right w:val="none" w:sz="0" w:space="0" w:color="auto"/>
          </w:divBdr>
        </w:div>
        <w:div w:id="1306543233">
          <w:marLeft w:val="0"/>
          <w:marRight w:val="0"/>
          <w:marTop w:val="0"/>
          <w:marBottom w:val="0"/>
          <w:divBdr>
            <w:top w:val="none" w:sz="0" w:space="0" w:color="auto"/>
            <w:left w:val="none" w:sz="0" w:space="0" w:color="auto"/>
            <w:bottom w:val="none" w:sz="0" w:space="0" w:color="auto"/>
            <w:right w:val="none" w:sz="0" w:space="0" w:color="auto"/>
          </w:divBdr>
        </w:div>
        <w:div w:id="1390691385">
          <w:marLeft w:val="0"/>
          <w:marRight w:val="0"/>
          <w:marTop w:val="0"/>
          <w:marBottom w:val="0"/>
          <w:divBdr>
            <w:top w:val="none" w:sz="0" w:space="0" w:color="auto"/>
            <w:left w:val="none" w:sz="0" w:space="0" w:color="auto"/>
            <w:bottom w:val="none" w:sz="0" w:space="0" w:color="auto"/>
            <w:right w:val="none" w:sz="0" w:space="0" w:color="auto"/>
          </w:divBdr>
        </w:div>
        <w:div w:id="1557663902">
          <w:marLeft w:val="0"/>
          <w:marRight w:val="0"/>
          <w:marTop w:val="0"/>
          <w:marBottom w:val="0"/>
          <w:divBdr>
            <w:top w:val="none" w:sz="0" w:space="0" w:color="auto"/>
            <w:left w:val="none" w:sz="0" w:space="0" w:color="auto"/>
            <w:bottom w:val="none" w:sz="0" w:space="0" w:color="auto"/>
            <w:right w:val="none" w:sz="0" w:space="0" w:color="auto"/>
          </w:divBdr>
        </w:div>
        <w:div w:id="1580141717">
          <w:marLeft w:val="0"/>
          <w:marRight w:val="0"/>
          <w:marTop w:val="0"/>
          <w:marBottom w:val="0"/>
          <w:divBdr>
            <w:top w:val="none" w:sz="0" w:space="0" w:color="auto"/>
            <w:left w:val="none" w:sz="0" w:space="0" w:color="auto"/>
            <w:bottom w:val="none" w:sz="0" w:space="0" w:color="auto"/>
            <w:right w:val="none" w:sz="0" w:space="0" w:color="auto"/>
          </w:divBdr>
        </w:div>
        <w:div w:id="1609312865">
          <w:marLeft w:val="0"/>
          <w:marRight w:val="0"/>
          <w:marTop w:val="0"/>
          <w:marBottom w:val="0"/>
          <w:divBdr>
            <w:top w:val="none" w:sz="0" w:space="0" w:color="auto"/>
            <w:left w:val="none" w:sz="0" w:space="0" w:color="auto"/>
            <w:bottom w:val="none" w:sz="0" w:space="0" w:color="auto"/>
            <w:right w:val="none" w:sz="0" w:space="0" w:color="auto"/>
          </w:divBdr>
        </w:div>
        <w:div w:id="1651405298">
          <w:marLeft w:val="0"/>
          <w:marRight w:val="0"/>
          <w:marTop w:val="0"/>
          <w:marBottom w:val="0"/>
          <w:divBdr>
            <w:top w:val="none" w:sz="0" w:space="0" w:color="auto"/>
            <w:left w:val="none" w:sz="0" w:space="0" w:color="auto"/>
            <w:bottom w:val="none" w:sz="0" w:space="0" w:color="auto"/>
            <w:right w:val="none" w:sz="0" w:space="0" w:color="auto"/>
          </w:divBdr>
        </w:div>
        <w:div w:id="1657149999">
          <w:marLeft w:val="0"/>
          <w:marRight w:val="0"/>
          <w:marTop w:val="0"/>
          <w:marBottom w:val="0"/>
          <w:divBdr>
            <w:top w:val="none" w:sz="0" w:space="0" w:color="auto"/>
            <w:left w:val="none" w:sz="0" w:space="0" w:color="auto"/>
            <w:bottom w:val="none" w:sz="0" w:space="0" w:color="auto"/>
            <w:right w:val="none" w:sz="0" w:space="0" w:color="auto"/>
          </w:divBdr>
        </w:div>
        <w:div w:id="1843738783">
          <w:marLeft w:val="0"/>
          <w:marRight w:val="0"/>
          <w:marTop w:val="0"/>
          <w:marBottom w:val="0"/>
          <w:divBdr>
            <w:top w:val="none" w:sz="0" w:space="0" w:color="auto"/>
            <w:left w:val="none" w:sz="0" w:space="0" w:color="auto"/>
            <w:bottom w:val="none" w:sz="0" w:space="0" w:color="auto"/>
            <w:right w:val="none" w:sz="0" w:space="0" w:color="auto"/>
          </w:divBdr>
        </w:div>
        <w:div w:id="2094273066">
          <w:marLeft w:val="0"/>
          <w:marRight w:val="0"/>
          <w:marTop w:val="0"/>
          <w:marBottom w:val="0"/>
          <w:divBdr>
            <w:top w:val="none" w:sz="0" w:space="0" w:color="auto"/>
            <w:left w:val="none" w:sz="0" w:space="0" w:color="auto"/>
            <w:bottom w:val="none" w:sz="0" w:space="0" w:color="auto"/>
            <w:right w:val="none" w:sz="0" w:space="0" w:color="auto"/>
          </w:divBdr>
        </w:div>
      </w:divsChild>
    </w:div>
    <w:div w:id="867985369">
      <w:bodyDiv w:val="1"/>
      <w:marLeft w:val="0"/>
      <w:marRight w:val="0"/>
      <w:marTop w:val="0"/>
      <w:marBottom w:val="0"/>
      <w:divBdr>
        <w:top w:val="none" w:sz="0" w:space="0" w:color="auto"/>
        <w:left w:val="none" w:sz="0" w:space="0" w:color="auto"/>
        <w:bottom w:val="none" w:sz="0" w:space="0" w:color="auto"/>
        <w:right w:val="none" w:sz="0" w:space="0" w:color="auto"/>
      </w:divBdr>
      <w:divsChild>
        <w:div w:id="167916083">
          <w:marLeft w:val="0"/>
          <w:marRight w:val="0"/>
          <w:marTop w:val="0"/>
          <w:marBottom w:val="0"/>
          <w:divBdr>
            <w:top w:val="none" w:sz="0" w:space="0" w:color="auto"/>
            <w:left w:val="none" w:sz="0" w:space="0" w:color="auto"/>
            <w:bottom w:val="none" w:sz="0" w:space="0" w:color="auto"/>
            <w:right w:val="none" w:sz="0" w:space="0" w:color="auto"/>
          </w:divBdr>
        </w:div>
        <w:div w:id="201478633">
          <w:marLeft w:val="0"/>
          <w:marRight w:val="0"/>
          <w:marTop w:val="0"/>
          <w:marBottom w:val="0"/>
          <w:divBdr>
            <w:top w:val="none" w:sz="0" w:space="0" w:color="auto"/>
            <w:left w:val="none" w:sz="0" w:space="0" w:color="auto"/>
            <w:bottom w:val="none" w:sz="0" w:space="0" w:color="auto"/>
            <w:right w:val="none" w:sz="0" w:space="0" w:color="auto"/>
          </w:divBdr>
        </w:div>
        <w:div w:id="619460962">
          <w:marLeft w:val="0"/>
          <w:marRight w:val="0"/>
          <w:marTop w:val="0"/>
          <w:marBottom w:val="0"/>
          <w:divBdr>
            <w:top w:val="none" w:sz="0" w:space="0" w:color="auto"/>
            <w:left w:val="none" w:sz="0" w:space="0" w:color="auto"/>
            <w:bottom w:val="none" w:sz="0" w:space="0" w:color="auto"/>
            <w:right w:val="none" w:sz="0" w:space="0" w:color="auto"/>
          </w:divBdr>
        </w:div>
        <w:div w:id="787313650">
          <w:marLeft w:val="0"/>
          <w:marRight w:val="0"/>
          <w:marTop w:val="0"/>
          <w:marBottom w:val="0"/>
          <w:divBdr>
            <w:top w:val="none" w:sz="0" w:space="0" w:color="auto"/>
            <w:left w:val="none" w:sz="0" w:space="0" w:color="auto"/>
            <w:bottom w:val="none" w:sz="0" w:space="0" w:color="auto"/>
            <w:right w:val="none" w:sz="0" w:space="0" w:color="auto"/>
          </w:divBdr>
        </w:div>
        <w:div w:id="1662999281">
          <w:marLeft w:val="0"/>
          <w:marRight w:val="0"/>
          <w:marTop w:val="0"/>
          <w:marBottom w:val="0"/>
          <w:divBdr>
            <w:top w:val="none" w:sz="0" w:space="0" w:color="auto"/>
            <w:left w:val="none" w:sz="0" w:space="0" w:color="auto"/>
            <w:bottom w:val="none" w:sz="0" w:space="0" w:color="auto"/>
            <w:right w:val="none" w:sz="0" w:space="0" w:color="auto"/>
          </w:divBdr>
        </w:div>
        <w:div w:id="1679117662">
          <w:marLeft w:val="0"/>
          <w:marRight w:val="0"/>
          <w:marTop w:val="0"/>
          <w:marBottom w:val="0"/>
          <w:divBdr>
            <w:top w:val="none" w:sz="0" w:space="0" w:color="auto"/>
            <w:left w:val="none" w:sz="0" w:space="0" w:color="auto"/>
            <w:bottom w:val="none" w:sz="0" w:space="0" w:color="auto"/>
            <w:right w:val="none" w:sz="0" w:space="0" w:color="auto"/>
          </w:divBdr>
        </w:div>
        <w:div w:id="2103642426">
          <w:marLeft w:val="0"/>
          <w:marRight w:val="0"/>
          <w:marTop w:val="0"/>
          <w:marBottom w:val="0"/>
          <w:divBdr>
            <w:top w:val="none" w:sz="0" w:space="0" w:color="auto"/>
            <w:left w:val="none" w:sz="0" w:space="0" w:color="auto"/>
            <w:bottom w:val="none" w:sz="0" w:space="0" w:color="auto"/>
            <w:right w:val="none" w:sz="0" w:space="0" w:color="auto"/>
          </w:divBdr>
        </w:div>
      </w:divsChild>
    </w:div>
    <w:div w:id="1215897330">
      <w:bodyDiv w:val="1"/>
      <w:marLeft w:val="0"/>
      <w:marRight w:val="0"/>
      <w:marTop w:val="0"/>
      <w:marBottom w:val="0"/>
      <w:divBdr>
        <w:top w:val="none" w:sz="0" w:space="0" w:color="auto"/>
        <w:left w:val="none" w:sz="0" w:space="0" w:color="auto"/>
        <w:bottom w:val="none" w:sz="0" w:space="0" w:color="auto"/>
        <w:right w:val="none" w:sz="0" w:space="0" w:color="auto"/>
      </w:divBdr>
      <w:divsChild>
        <w:div w:id="38475465">
          <w:marLeft w:val="0"/>
          <w:marRight w:val="0"/>
          <w:marTop w:val="0"/>
          <w:marBottom w:val="0"/>
          <w:divBdr>
            <w:top w:val="none" w:sz="0" w:space="0" w:color="auto"/>
            <w:left w:val="none" w:sz="0" w:space="0" w:color="auto"/>
            <w:bottom w:val="none" w:sz="0" w:space="0" w:color="auto"/>
            <w:right w:val="none" w:sz="0" w:space="0" w:color="auto"/>
          </w:divBdr>
        </w:div>
        <w:div w:id="234627973">
          <w:marLeft w:val="0"/>
          <w:marRight w:val="0"/>
          <w:marTop w:val="0"/>
          <w:marBottom w:val="0"/>
          <w:divBdr>
            <w:top w:val="none" w:sz="0" w:space="0" w:color="auto"/>
            <w:left w:val="none" w:sz="0" w:space="0" w:color="auto"/>
            <w:bottom w:val="none" w:sz="0" w:space="0" w:color="auto"/>
            <w:right w:val="none" w:sz="0" w:space="0" w:color="auto"/>
          </w:divBdr>
        </w:div>
        <w:div w:id="368191481">
          <w:marLeft w:val="0"/>
          <w:marRight w:val="0"/>
          <w:marTop w:val="0"/>
          <w:marBottom w:val="0"/>
          <w:divBdr>
            <w:top w:val="none" w:sz="0" w:space="0" w:color="auto"/>
            <w:left w:val="none" w:sz="0" w:space="0" w:color="auto"/>
            <w:bottom w:val="none" w:sz="0" w:space="0" w:color="auto"/>
            <w:right w:val="none" w:sz="0" w:space="0" w:color="auto"/>
          </w:divBdr>
        </w:div>
        <w:div w:id="457837227">
          <w:marLeft w:val="0"/>
          <w:marRight w:val="0"/>
          <w:marTop w:val="0"/>
          <w:marBottom w:val="0"/>
          <w:divBdr>
            <w:top w:val="none" w:sz="0" w:space="0" w:color="auto"/>
            <w:left w:val="none" w:sz="0" w:space="0" w:color="auto"/>
            <w:bottom w:val="none" w:sz="0" w:space="0" w:color="auto"/>
            <w:right w:val="none" w:sz="0" w:space="0" w:color="auto"/>
          </w:divBdr>
        </w:div>
        <w:div w:id="551044162">
          <w:marLeft w:val="0"/>
          <w:marRight w:val="0"/>
          <w:marTop w:val="0"/>
          <w:marBottom w:val="0"/>
          <w:divBdr>
            <w:top w:val="none" w:sz="0" w:space="0" w:color="auto"/>
            <w:left w:val="none" w:sz="0" w:space="0" w:color="auto"/>
            <w:bottom w:val="none" w:sz="0" w:space="0" w:color="auto"/>
            <w:right w:val="none" w:sz="0" w:space="0" w:color="auto"/>
          </w:divBdr>
        </w:div>
        <w:div w:id="594283589">
          <w:marLeft w:val="0"/>
          <w:marRight w:val="0"/>
          <w:marTop w:val="0"/>
          <w:marBottom w:val="0"/>
          <w:divBdr>
            <w:top w:val="none" w:sz="0" w:space="0" w:color="auto"/>
            <w:left w:val="none" w:sz="0" w:space="0" w:color="auto"/>
            <w:bottom w:val="none" w:sz="0" w:space="0" w:color="auto"/>
            <w:right w:val="none" w:sz="0" w:space="0" w:color="auto"/>
          </w:divBdr>
        </w:div>
        <w:div w:id="710570134">
          <w:marLeft w:val="0"/>
          <w:marRight w:val="0"/>
          <w:marTop w:val="0"/>
          <w:marBottom w:val="0"/>
          <w:divBdr>
            <w:top w:val="none" w:sz="0" w:space="0" w:color="auto"/>
            <w:left w:val="none" w:sz="0" w:space="0" w:color="auto"/>
            <w:bottom w:val="none" w:sz="0" w:space="0" w:color="auto"/>
            <w:right w:val="none" w:sz="0" w:space="0" w:color="auto"/>
          </w:divBdr>
        </w:div>
        <w:div w:id="805394068">
          <w:marLeft w:val="0"/>
          <w:marRight w:val="0"/>
          <w:marTop w:val="0"/>
          <w:marBottom w:val="0"/>
          <w:divBdr>
            <w:top w:val="none" w:sz="0" w:space="0" w:color="auto"/>
            <w:left w:val="none" w:sz="0" w:space="0" w:color="auto"/>
            <w:bottom w:val="none" w:sz="0" w:space="0" w:color="auto"/>
            <w:right w:val="none" w:sz="0" w:space="0" w:color="auto"/>
          </w:divBdr>
        </w:div>
        <w:div w:id="911886212">
          <w:marLeft w:val="0"/>
          <w:marRight w:val="0"/>
          <w:marTop w:val="0"/>
          <w:marBottom w:val="0"/>
          <w:divBdr>
            <w:top w:val="none" w:sz="0" w:space="0" w:color="auto"/>
            <w:left w:val="none" w:sz="0" w:space="0" w:color="auto"/>
            <w:bottom w:val="none" w:sz="0" w:space="0" w:color="auto"/>
            <w:right w:val="none" w:sz="0" w:space="0" w:color="auto"/>
          </w:divBdr>
        </w:div>
        <w:div w:id="1047875403">
          <w:marLeft w:val="0"/>
          <w:marRight w:val="0"/>
          <w:marTop w:val="0"/>
          <w:marBottom w:val="0"/>
          <w:divBdr>
            <w:top w:val="none" w:sz="0" w:space="0" w:color="auto"/>
            <w:left w:val="none" w:sz="0" w:space="0" w:color="auto"/>
            <w:bottom w:val="none" w:sz="0" w:space="0" w:color="auto"/>
            <w:right w:val="none" w:sz="0" w:space="0" w:color="auto"/>
          </w:divBdr>
        </w:div>
        <w:div w:id="1239095526">
          <w:marLeft w:val="0"/>
          <w:marRight w:val="0"/>
          <w:marTop w:val="0"/>
          <w:marBottom w:val="0"/>
          <w:divBdr>
            <w:top w:val="none" w:sz="0" w:space="0" w:color="auto"/>
            <w:left w:val="none" w:sz="0" w:space="0" w:color="auto"/>
            <w:bottom w:val="none" w:sz="0" w:space="0" w:color="auto"/>
            <w:right w:val="none" w:sz="0" w:space="0" w:color="auto"/>
          </w:divBdr>
        </w:div>
        <w:div w:id="1358238033">
          <w:marLeft w:val="0"/>
          <w:marRight w:val="0"/>
          <w:marTop w:val="0"/>
          <w:marBottom w:val="0"/>
          <w:divBdr>
            <w:top w:val="none" w:sz="0" w:space="0" w:color="auto"/>
            <w:left w:val="none" w:sz="0" w:space="0" w:color="auto"/>
            <w:bottom w:val="none" w:sz="0" w:space="0" w:color="auto"/>
            <w:right w:val="none" w:sz="0" w:space="0" w:color="auto"/>
          </w:divBdr>
        </w:div>
        <w:div w:id="1512798990">
          <w:marLeft w:val="0"/>
          <w:marRight w:val="0"/>
          <w:marTop w:val="0"/>
          <w:marBottom w:val="0"/>
          <w:divBdr>
            <w:top w:val="none" w:sz="0" w:space="0" w:color="auto"/>
            <w:left w:val="none" w:sz="0" w:space="0" w:color="auto"/>
            <w:bottom w:val="none" w:sz="0" w:space="0" w:color="auto"/>
            <w:right w:val="none" w:sz="0" w:space="0" w:color="auto"/>
          </w:divBdr>
        </w:div>
        <w:div w:id="1924754761">
          <w:marLeft w:val="0"/>
          <w:marRight w:val="0"/>
          <w:marTop w:val="0"/>
          <w:marBottom w:val="0"/>
          <w:divBdr>
            <w:top w:val="none" w:sz="0" w:space="0" w:color="auto"/>
            <w:left w:val="none" w:sz="0" w:space="0" w:color="auto"/>
            <w:bottom w:val="none" w:sz="0" w:space="0" w:color="auto"/>
            <w:right w:val="none" w:sz="0" w:space="0" w:color="auto"/>
          </w:divBdr>
        </w:div>
        <w:div w:id="2088840779">
          <w:marLeft w:val="0"/>
          <w:marRight w:val="0"/>
          <w:marTop w:val="0"/>
          <w:marBottom w:val="0"/>
          <w:divBdr>
            <w:top w:val="none" w:sz="0" w:space="0" w:color="auto"/>
            <w:left w:val="none" w:sz="0" w:space="0" w:color="auto"/>
            <w:bottom w:val="none" w:sz="0" w:space="0" w:color="auto"/>
            <w:right w:val="none" w:sz="0" w:space="0" w:color="auto"/>
          </w:divBdr>
        </w:div>
        <w:div w:id="2109765110">
          <w:marLeft w:val="0"/>
          <w:marRight w:val="0"/>
          <w:marTop w:val="0"/>
          <w:marBottom w:val="0"/>
          <w:divBdr>
            <w:top w:val="none" w:sz="0" w:space="0" w:color="auto"/>
            <w:left w:val="none" w:sz="0" w:space="0" w:color="auto"/>
            <w:bottom w:val="none" w:sz="0" w:space="0" w:color="auto"/>
            <w:right w:val="none" w:sz="0" w:space="0" w:color="auto"/>
          </w:divBdr>
        </w:div>
      </w:divsChild>
    </w:div>
    <w:div w:id="1529174133">
      <w:bodyDiv w:val="1"/>
      <w:marLeft w:val="0"/>
      <w:marRight w:val="0"/>
      <w:marTop w:val="0"/>
      <w:marBottom w:val="0"/>
      <w:divBdr>
        <w:top w:val="none" w:sz="0" w:space="0" w:color="auto"/>
        <w:left w:val="none" w:sz="0" w:space="0" w:color="auto"/>
        <w:bottom w:val="none" w:sz="0" w:space="0" w:color="auto"/>
        <w:right w:val="none" w:sz="0" w:space="0" w:color="auto"/>
      </w:divBdr>
      <w:divsChild>
        <w:div w:id="15469146">
          <w:marLeft w:val="0"/>
          <w:marRight w:val="0"/>
          <w:marTop w:val="0"/>
          <w:marBottom w:val="0"/>
          <w:divBdr>
            <w:top w:val="none" w:sz="0" w:space="0" w:color="auto"/>
            <w:left w:val="none" w:sz="0" w:space="0" w:color="auto"/>
            <w:bottom w:val="none" w:sz="0" w:space="0" w:color="auto"/>
            <w:right w:val="none" w:sz="0" w:space="0" w:color="auto"/>
          </w:divBdr>
        </w:div>
        <w:div w:id="413161320">
          <w:marLeft w:val="0"/>
          <w:marRight w:val="0"/>
          <w:marTop w:val="0"/>
          <w:marBottom w:val="0"/>
          <w:divBdr>
            <w:top w:val="none" w:sz="0" w:space="0" w:color="auto"/>
            <w:left w:val="none" w:sz="0" w:space="0" w:color="auto"/>
            <w:bottom w:val="none" w:sz="0" w:space="0" w:color="auto"/>
            <w:right w:val="none" w:sz="0" w:space="0" w:color="auto"/>
          </w:divBdr>
        </w:div>
        <w:div w:id="607081300">
          <w:marLeft w:val="0"/>
          <w:marRight w:val="0"/>
          <w:marTop w:val="0"/>
          <w:marBottom w:val="0"/>
          <w:divBdr>
            <w:top w:val="none" w:sz="0" w:space="0" w:color="auto"/>
            <w:left w:val="none" w:sz="0" w:space="0" w:color="auto"/>
            <w:bottom w:val="none" w:sz="0" w:space="0" w:color="auto"/>
            <w:right w:val="none" w:sz="0" w:space="0" w:color="auto"/>
          </w:divBdr>
        </w:div>
        <w:div w:id="622274572">
          <w:marLeft w:val="0"/>
          <w:marRight w:val="0"/>
          <w:marTop w:val="0"/>
          <w:marBottom w:val="0"/>
          <w:divBdr>
            <w:top w:val="none" w:sz="0" w:space="0" w:color="auto"/>
            <w:left w:val="none" w:sz="0" w:space="0" w:color="auto"/>
            <w:bottom w:val="none" w:sz="0" w:space="0" w:color="auto"/>
            <w:right w:val="none" w:sz="0" w:space="0" w:color="auto"/>
          </w:divBdr>
        </w:div>
        <w:div w:id="728767079">
          <w:marLeft w:val="0"/>
          <w:marRight w:val="0"/>
          <w:marTop w:val="0"/>
          <w:marBottom w:val="0"/>
          <w:divBdr>
            <w:top w:val="none" w:sz="0" w:space="0" w:color="auto"/>
            <w:left w:val="none" w:sz="0" w:space="0" w:color="auto"/>
            <w:bottom w:val="none" w:sz="0" w:space="0" w:color="auto"/>
            <w:right w:val="none" w:sz="0" w:space="0" w:color="auto"/>
          </w:divBdr>
        </w:div>
        <w:div w:id="816728058">
          <w:marLeft w:val="0"/>
          <w:marRight w:val="0"/>
          <w:marTop w:val="0"/>
          <w:marBottom w:val="0"/>
          <w:divBdr>
            <w:top w:val="none" w:sz="0" w:space="0" w:color="auto"/>
            <w:left w:val="none" w:sz="0" w:space="0" w:color="auto"/>
            <w:bottom w:val="none" w:sz="0" w:space="0" w:color="auto"/>
            <w:right w:val="none" w:sz="0" w:space="0" w:color="auto"/>
          </w:divBdr>
        </w:div>
        <w:div w:id="906114423">
          <w:marLeft w:val="0"/>
          <w:marRight w:val="0"/>
          <w:marTop w:val="0"/>
          <w:marBottom w:val="0"/>
          <w:divBdr>
            <w:top w:val="none" w:sz="0" w:space="0" w:color="auto"/>
            <w:left w:val="none" w:sz="0" w:space="0" w:color="auto"/>
            <w:bottom w:val="none" w:sz="0" w:space="0" w:color="auto"/>
            <w:right w:val="none" w:sz="0" w:space="0" w:color="auto"/>
          </w:divBdr>
        </w:div>
        <w:div w:id="1495874445">
          <w:marLeft w:val="0"/>
          <w:marRight w:val="0"/>
          <w:marTop w:val="0"/>
          <w:marBottom w:val="0"/>
          <w:divBdr>
            <w:top w:val="none" w:sz="0" w:space="0" w:color="auto"/>
            <w:left w:val="none" w:sz="0" w:space="0" w:color="auto"/>
            <w:bottom w:val="none" w:sz="0" w:space="0" w:color="auto"/>
            <w:right w:val="none" w:sz="0" w:space="0" w:color="auto"/>
          </w:divBdr>
        </w:div>
        <w:div w:id="1497457478">
          <w:marLeft w:val="0"/>
          <w:marRight w:val="0"/>
          <w:marTop w:val="0"/>
          <w:marBottom w:val="0"/>
          <w:divBdr>
            <w:top w:val="none" w:sz="0" w:space="0" w:color="auto"/>
            <w:left w:val="none" w:sz="0" w:space="0" w:color="auto"/>
            <w:bottom w:val="none" w:sz="0" w:space="0" w:color="auto"/>
            <w:right w:val="none" w:sz="0" w:space="0" w:color="auto"/>
          </w:divBdr>
        </w:div>
        <w:div w:id="1562709731">
          <w:marLeft w:val="0"/>
          <w:marRight w:val="0"/>
          <w:marTop w:val="0"/>
          <w:marBottom w:val="0"/>
          <w:divBdr>
            <w:top w:val="none" w:sz="0" w:space="0" w:color="auto"/>
            <w:left w:val="none" w:sz="0" w:space="0" w:color="auto"/>
            <w:bottom w:val="none" w:sz="0" w:space="0" w:color="auto"/>
            <w:right w:val="none" w:sz="0" w:space="0" w:color="auto"/>
          </w:divBdr>
        </w:div>
        <w:div w:id="1592927816">
          <w:marLeft w:val="0"/>
          <w:marRight w:val="0"/>
          <w:marTop w:val="0"/>
          <w:marBottom w:val="0"/>
          <w:divBdr>
            <w:top w:val="none" w:sz="0" w:space="0" w:color="auto"/>
            <w:left w:val="none" w:sz="0" w:space="0" w:color="auto"/>
            <w:bottom w:val="none" w:sz="0" w:space="0" w:color="auto"/>
            <w:right w:val="none" w:sz="0" w:space="0" w:color="auto"/>
          </w:divBdr>
        </w:div>
        <w:div w:id="1819150949">
          <w:marLeft w:val="0"/>
          <w:marRight w:val="0"/>
          <w:marTop w:val="0"/>
          <w:marBottom w:val="0"/>
          <w:divBdr>
            <w:top w:val="none" w:sz="0" w:space="0" w:color="auto"/>
            <w:left w:val="none" w:sz="0" w:space="0" w:color="auto"/>
            <w:bottom w:val="none" w:sz="0" w:space="0" w:color="auto"/>
            <w:right w:val="none" w:sz="0" w:space="0" w:color="auto"/>
          </w:divBdr>
        </w:div>
      </w:divsChild>
    </w:div>
    <w:div w:id="1977291205">
      <w:bodyDiv w:val="1"/>
      <w:marLeft w:val="0"/>
      <w:marRight w:val="0"/>
      <w:marTop w:val="0"/>
      <w:marBottom w:val="0"/>
      <w:divBdr>
        <w:top w:val="none" w:sz="0" w:space="0" w:color="auto"/>
        <w:left w:val="none" w:sz="0" w:space="0" w:color="auto"/>
        <w:bottom w:val="none" w:sz="0" w:space="0" w:color="auto"/>
        <w:right w:val="none" w:sz="0" w:space="0" w:color="auto"/>
      </w:divBdr>
      <w:divsChild>
        <w:div w:id="272136480">
          <w:marLeft w:val="0"/>
          <w:marRight w:val="0"/>
          <w:marTop w:val="0"/>
          <w:marBottom w:val="0"/>
          <w:divBdr>
            <w:top w:val="none" w:sz="0" w:space="0" w:color="auto"/>
            <w:left w:val="none" w:sz="0" w:space="0" w:color="auto"/>
            <w:bottom w:val="none" w:sz="0" w:space="0" w:color="auto"/>
            <w:right w:val="none" w:sz="0" w:space="0" w:color="auto"/>
          </w:divBdr>
        </w:div>
        <w:div w:id="804002716">
          <w:marLeft w:val="0"/>
          <w:marRight w:val="0"/>
          <w:marTop w:val="0"/>
          <w:marBottom w:val="0"/>
          <w:divBdr>
            <w:top w:val="none" w:sz="0" w:space="0" w:color="auto"/>
            <w:left w:val="none" w:sz="0" w:space="0" w:color="auto"/>
            <w:bottom w:val="none" w:sz="0" w:space="0" w:color="auto"/>
            <w:right w:val="none" w:sz="0" w:space="0" w:color="auto"/>
          </w:divBdr>
        </w:div>
        <w:div w:id="868373192">
          <w:marLeft w:val="0"/>
          <w:marRight w:val="0"/>
          <w:marTop w:val="0"/>
          <w:marBottom w:val="0"/>
          <w:divBdr>
            <w:top w:val="none" w:sz="0" w:space="0" w:color="auto"/>
            <w:left w:val="none" w:sz="0" w:space="0" w:color="auto"/>
            <w:bottom w:val="none" w:sz="0" w:space="0" w:color="auto"/>
            <w:right w:val="none" w:sz="0" w:space="0" w:color="auto"/>
          </w:divBdr>
        </w:div>
        <w:div w:id="889222966">
          <w:marLeft w:val="0"/>
          <w:marRight w:val="0"/>
          <w:marTop w:val="0"/>
          <w:marBottom w:val="0"/>
          <w:divBdr>
            <w:top w:val="none" w:sz="0" w:space="0" w:color="auto"/>
            <w:left w:val="none" w:sz="0" w:space="0" w:color="auto"/>
            <w:bottom w:val="none" w:sz="0" w:space="0" w:color="auto"/>
            <w:right w:val="none" w:sz="0" w:space="0" w:color="auto"/>
          </w:divBdr>
        </w:div>
        <w:div w:id="932203573">
          <w:marLeft w:val="0"/>
          <w:marRight w:val="0"/>
          <w:marTop w:val="0"/>
          <w:marBottom w:val="0"/>
          <w:divBdr>
            <w:top w:val="none" w:sz="0" w:space="0" w:color="auto"/>
            <w:left w:val="none" w:sz="0" w:space="0" w:color="auto"/>
            <w:bottom w:val="none" w:sz="0" w:space="0" w:color="auto"/>
            <w:right w:val="none" w:sz="0" w:space="0" w:color="auto"/>
          </w:divBdr>
        </w:div>
        <w:div w:id="987242216">
          <w:marLeft w:val="0"/>
          <w:marRight w:val="0"/>
          <w:marTop w:val="0"/>
          <w:marBottom w:val="0"/>
          <w:divBdr>
            <w:top w:val="none" w:sz="0" w:space="0" w:color="auto"/>
            <w:left w:val="none" w:sz="0" w:space="0" w:color="auto"/>
            <w:bottom w:val="none" w:sz="0" w:space="0" w:color="auto"/>
            <w:right w:val="none" w:sz="0" w:space="0" w:color="auto"/>
          </w:divBdr>
        </w:div>
        <w:div w:id="1735591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Home</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Marna Hayden</dc:creator>
  <cp:keywords/>
  <dc:description/>
  <cp:lastModifiedBy>Greta Slifer</cp:lastModifiedBy>
  <cp:revision>3</cp:revision>
  <cp:lastPrinted>2021-10-13T18:41:00Z</cp:lastPrinted>
  <dcterms:created xsi:type="dcterms:W3CDTF">2024-07-08T17:07:00Z</dcterms:created>
  <dcterms:modified xsi:type="dcterms:W3CDTF">2024-07-08T17:09:00Z</dcterms:modified>
</cp:coreProperties>
</file>